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E35" w:rsidRPr="003B099D" w:rsidRDefault="00883E35" w:rsidP="0094672A">
      <w:pPr>
        <w:tabs>
          <w:tab w:val="left" w:pos="5780"/>
        </w:tabs>
        <w:spacing w:after="0"/>
        <w:rPr>
          <w:rFonts w:ascii="Times New Roman" w:hAnsi="Times New Roman"/>
          <w:sz w:val="24"/>
          <w:szCs w:val="24"/>
        </w:rPr>
      </w:pPr>
    </w:p>
    <w:p w:rsidR="00883E35" w:rsidRPr="001473E2" w:rsidRDefault="00883E35" w:rsidP="00186839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                                                           </w:t>
      </w:r>
      <w:r w:rsidRPr="001473E2">
        <w:rPr>
          <w:rFonts w:ascii="Times New Roman" w:hAnsi="Times New Roman"/>
          <w:b/>
          <w:bCs/>
          <w:sz w:val="28"/>
        </w:rPr>
        <w:t xml:space="preserve">Муниципальное казённое общеобразовательное учреждение </w:t>
      </w:r>
    </w:p>
    <w:p w:rsidR="00883E35" w:rsidRPr="001473E2" w:rsidRDefault="00883E35" w:rsidP="00186839">
      <w:pPr>
        <w:jc w:val="center"/>
        <w:rPr>
          <w:rFonts w:ascii="Times New Roman" w:hAnsi="Times New Roman"/>
          <w:b/>
          <w:bCs/>
          <w:sz w:val="28"/>
        </w:rPr>
      </w:pPr>
      <w:r w:rsidRPr="001473E2">
        <w:rPr>
          <w:rFonts w:ascii="Times New Roman" w:hAnsi="Times New Roman"/>
          <w:b/>
          <w:bCs/>
          <w:sz w:val="28"/>
        </w:rPr>
        <w:t>«Ст</w:t>
      </w:r>
      <w:r>
        <w:rPr>
          <w:rFonts w:ascii="Times New Roman" w:hAnsi="Times New Roman"/>
          <w:b/>
          <w:bCs/>
          <w:sz w:val="28"/>
        </w:rPr>
        <w:t>аромаклаушинская СШ» Ульяновск</w:t>
      </w:r>
      <w:r w:rsidRPr="00950DFD">
        <w:rPr>
          <w:rFonts w:ascii="Times New Roman" w:hAnsi="Times New Roman"/>
          <w:b/>
          <w:bCs/>
          <w:sz w:val="28"/>
        </w:rPr>
        <w:t>ой</w:t>
      </w:r>
      <w:r>
        <w:rPr>
          <w:rFonts w:ascii="Times New Roman" w:hAnsi="Times New Roman"/>
          <w:b/>
          <w:bCs/>
          <w:sz w:val="28"/>
        </w:rPr>
        <w:t xml:space="preserve"> области Майнского </w:t>
      </w:r>
      <w:r w:rsidRPr="001473E2">
        <w:rPr>
          <w:rFonts w:ascii="Times New Roman" w:hAnsi="Times New Roman"/>
          <w:b/>
          <w:bCs/>
          <w:sz w:val="28"/>
        </w:rPr>
        <w:t xml:space="preserve"> район</w:t>
      </w:r>
      <w:r>
        <w:rPr>
          <w:rFonts w:ascii="Times New Roman" w:hAnsi="Times New Roman"/>
          <w:b/>
          <w:bCs/>
          <w:sz w:val="28"/>
        </w:rPr>
        <w:t>а</w:t>
      </w:r>
    </w:p>
    <w:tbl>
      <w:tblPr>
        <w:tblW w:w="5101" w:type="pct"/>
        <w:tblInd w:w="-318" w:type="dxa"/>
        <w:tblLook w:val="01E0"/>
      </w:tblPr>
      <w:tblGrid>
        <w:gridCol w:w="5524"/>
        <w:gridCol w:w="5945"/>
        <w:gridCol w:w="4460"/>
      </w:tblGrid>
      <w:tr w:rsidR="00883E35" w:rsidRPr="001473E2" w:rsidTr="00060FB5">
        <w:trPr>
          <w:trHeight w:val="2866"/>
        </w:trPr>
        <w:tc>
          <w:tcPr>
            <w:tcW w:w="1734" w:type="pct"/>
          </w:tcPr>
          <w:p w:rsidR="00883E35" w:rsidRDefault="00883E35" w:rsidP="00060FB5">
            <w:pPr>
              <w:tabs>
                <w:tab w:val="left" w:pos="9288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</w:t>
            </w:r>
            <w:r w:rsidRPr="001473E2">
              <w:rPr>
                <w:rFonts w:ascii="Times New Roman" w:hAnsi="Times New Roman"/>
              </w:rPr>
              <w:t>«Рассмотрено»</w:t>
            </w:r>
          </w:p>
          <w:p w:rsidR="00883E35" w:rsidRDefault="00883E35" w:rsidP="00060FB5">
            <w:pPr>
              <w:tabs>
                <w:tab w:val="left" w:pos="9288"/>
              </w:tabs>
              <w:rPr>
                <w:rFonts w:ascii="Times New Roman" w:hAnsi="Times New Roman"/>
              </w:rPr>
            </w:pPr>
            <w:r w:rsidRPr="001473E2">
              <w:rPr>
                <w:rFonts w:ascii="Times New Roman" w:hAnsi="Times New Roman"/>
              </w:rPr>
              <w:t xml:space="preserve"> на заседании ШМО</w:t>
            </w:r>
            <w:r>
              <w:rPr>
                <w:rFonts w:ascii="Times New Roman" w:hAnsi="Times New Roman"/>
              </w:rPr>
              <w:t xml:space="preserve">    у</w:t>
            </w:r>
            <w:r w:rsidRPr="001473E2">
              <w:rPr>
                <w:rFonts w:ascii="Times New Roman" w:hAnsi="Times New Roman"/>
              </w:rPr>
              <w:t>чителей</w:t>
            </w:r>
          </w:p>
          <w:p w:rsidR="00883E35" w:rsidRDefault="00883E35" w:rsidP="00060FB5">
            <w:pPr>
              <w:tabs>
                <w:tab w:val="left" w:pos="9288"/>
              </w:tabs>
              <w:jc w:val="both"/>
              <w:rPr>
                <w:rFonts w:ascii="Times New Roman" w:hAnsi="Times New Roman"/>
              </w:rPr>
            </w:pPr>
            <w:r w:rsidRPr="001473E2">
              <w:rPr>
                <w:rFonts w:ascii="Times New Roman" w:hAnsi="Times New Roman"/>
              </w:rPr>
              <w:t xml:space="preserve"> филологического цикла</w:t>
            </w:r>
          </w:p>
          <w:p w:rsidR="00883E35" w:rsidRPr="001473E2" w:rsidRDefault="00883E35" w:rsidP="00060FB5">
            <w:pPr>
              <w:tabs>
                <w:tab w:val="left" w:pos="9288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Руководитель </w:t>
            </w:r>
            <w:r w:rsidRPr="001473E2">
              <w:rPr>
                <w:rFonts w:ascii="Times New Roman" w:hAnsi="Times New Roman"/>
              </w:rPr>
              <w:t>ШМО: _______Хамзина Ф.А..</w:t>
            </w:r>
          </w:p>
          <w:p w:rsidR="00883E35" w:rsidRPr="001473E2" w:rsidRDefault="00883E35" w:rsidP="00060FB5">
            <w:pPr>
              <w:tabs>
                <w:tab w:val="left" w:pos="9288"/>
              </w:tabs>
              <w:jc w:val="both"/>
              <w:rPr>
                <w:rFonts w:ascii="Times New Roman" w:hAnsi="Times New Roman"/>
              </w:rPr>
            </w:pPr>
            <w:r w:rsidRPr="001473E2">
              <w:rPr>
                <w:rFonts w:ascii="Times New Roman" w:hAnsi="Times New Roman"/>
              </w:rPr>
              <w:t>Протокол № _1__ от</w:t>
            </w:r>
            <w:r>
              <w:rPr>
                <w:rFonts w:ascii="Times New Roman" w:hAnsi="Times New Roman"/>
              </w:rPr>
              <w:t xml:space="preserve"> «27»августа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1473E2">
                <w:rPr>
                  <w:rFonts w:ascii="Times New Roman" w:hAnsi="Times New Roman"/>
                </w:rPr>
                <w:t>20</w:t>
              </w:r>
              <w:r w:rsidRPr="001473E2">
                <w:rPr>
                  <w:rFonts w:ascii="Times New Roman" w:hAnsi="Times New Roman"/>
                  <w:lang w:val="tt-RU"/>
                </w:rPr>
                <w:t>1</w:t>
              </w:r>
              <w:r>
                <w:rPr>
                  <w:rFonts w:ascii="Times New Roman" w:hAnsi="Times New Roman"/>
                </w:rPr>
                <w:t>8</w:t>
              </w:r>
              <w:r w:rsidRPr="001473E2">
                <w:rPr>
                  <w:rFonts w:ascii="Times New Roman" w:hAnsi="Times New Roman"/>
                </w:rPr>
                <w:t xml:space="preserve"> г</w:t>
              </w:r>
            </w:smartTag>
            <w:r w:rsidRPr="001473E2">
              <w:rPr>
                <w:rFonts w:ascii="Times New Roman" w:hAnsi="Times New Roman"/>
              </w:rPr>
              <w:t>.</w:t>
            </w:r>
          </w:p>
          <w:p w:rsidR="00883E35" w:rsidRPr="001473E2" w:rsidRDefault="00883E35" w:rsidP="001505DD">
            <w:pPr>
              <w:tabs>
                <w:tab w:val="left" w:pos="9288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866" w:type="pct"/>
          </w:tcPr>
          <w:p w:rsidR="00883E35" w:rsidRDefault="00883E35" w:rsidP="00060FB5">
            <w:pPr>
              <w:tabs>
                <w:tab w:val="left" w:pos="9288"/>
              </w:tabs>
              <w:rPr>
                <w:rFonts w:ascii="Times New Roman" w:hAnsi="Times New Roman"/>
              </w:rPr>
            </w:pPr>
            <w:r w:rsidRPr="001473E2">
              <w:rPr>
                <w:rFonts w:ascii="Times New Roman" w:hAnsi="Times New Roman"/>
              </w:rPr>
              <w:t>«Согласовано</w:t>
            </w:r>
          </w:p>
          <w:p w:rsidR="00883E35" w:rsidRDefault="00883E35" w:rsidP="00060FB5">
            <w:pPr>
              <w:tabs>
                <w:tab w:val="left" w:pos="9288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на заседании Педагогического С</w:t>
            </w:r>
            <w:r w:rsidRPr="001473E2">
              <w:rPr>
                <w:rFonts w:ascii="Times New Roman" w:hAnsi="Times New Roman"/>
              </w:rPr>
              <w:t>овета</w:t>
            </w:r>
          </w:p>
          <w:p w:rsidR="00883E35" w:rsidRDefault="00883E35" w:rsidP="00060FB5">
            <w:pPr>
              <w:tabs>
                <w:tab w:val="left" w:pos="9288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учителей МКОУ «Старомаклаушинская СШ»</w:t>
            </w:r>
          </w:p>
          <w:p w:rsidR="00883E35" w:rsidRPr="001473E2" w:rsidRDefault="00883E35" w:rsidP="00060FB5">
            <w:pPr>
              <w:tabs>
                <w:tab w:val="left" w:pos="9288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Председатель Педагогического С</w:t>
            </w:r>
            <w:r w:rsidRPr="001473E2">
              <w:rPr>
                <w:rFonts w:ascii="Times New Roman" w:hAnsi="Times New Roman"/>
              </w:rPr>
              <w:t>овета</w:t>
            </w:r>
            <w:r>
              <w:rPr>
                <w:rFonts w:ascii="Times New Roman" w:hAnsi="Times New Roman"/>
              </w:rPr>
              <w:t xml:space="preserve"> ________________/А.Б.Зимин</w:t>
            </w:r>
          </w:p>
          <w:p w:rsidR="00883E35" w:rsidRPr="001473E2" w:rsidRDefault="00883E35" w:rsidP="00060FB5">
            <w:pPr>
              <w:tabs>
                <w:tab w:val="left" w:pos="9288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Протокол № «2</w:t>
            </w:r>
            <w:r w:rsidRPr="001473E2">
              <w:rPr>
                <w:rFonts w:ascii="Times New Roman" w:hAnsi="Times New Roman"/>
              </w:rPr>
              <w:t xml:space="preserve"> » от</w:t>
            </w:r>
            <w:r>
              <w:rPr>
                <w:rFonts w:ascii="Times New Roman" w:hAnsi="Times New Roman"/>
              </w:rPr>
              <w:t xml:space="preserve"> </w:t>
            </w:r>
            <w:r w:rsidRPr="001473E2">
              <w:rPr>
                <w:rFonts w:ascii="Times New Roman" w:hAnsi="Times New Roman"/>
              </w:rPr>
              <w:t xml:space="preserve">«  </w:t>
            </w:r>
            <w:r>
              <w:rPr>
                <w:rFonts w:ascii="Times New Roman" w:hAnsi="Times New Roman"/>
              </w:rPr>
              <w:t xml:space="preserve">28 </w:t>
            </w:r>
            <w:r w:rsidRPr="001473E2">
              <w:rPr>
                <w:rFonts w:ascii="Times New Roman" w:hAnsi="Times New Roman"/>
              </w:rPr>
              <w:t>» а</w:t>
            </w:r>
            <w:r>
              <w:rPr>
                <w:rFonts w:ascii="Times New Roman" w:hAnsi="Times New Roman"/>
              </w:rPr>
              <w:t>вгуста    2018</w:t>
            </w:r>
            <w:r w:rsidRPr="001473E2">
              <w:rPr>
                <w:rFonts w:ascii="Times New Roman" w:hAnsi="Times New Roman"/>
              </w:rPr>
              <w:t>г.</w:t>
            </w:r>
          </w:p>
          <w:p w:rsidR="00883E35" w:rsidRPr="001473E2" w:rsidRDefault="00883E35" w:rsidP="00060FB5">
            <w:pPr>
              <w:tabs>
                <w:tab w:val="left" w:pos="9288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400" w:type="pct"/>
          </w:tcPr>
          <w:p w:rsidR="00883E35" w:rsidRPr="001473E2" w:rsidRDefault="00883E35" w:rsidP="001505DD">
            <w:pPr>
              <w:tabs>
                <w:tab w:val="left" w:pos="9288"/>
              </w:tabs>
              <w:jc w:val="center"/>
              <w:rPr>
                <w:rFonts w:ascii="Times New Roman" w:hAnsi="Times New Roman"/>
              </w:rPr>
            </w:pPr>
            <w:r w:rsidRPr="001473E2">
              <w:rPr>
                <w:rFonts w:ascii="Times New Roman" w:hAnsi="Times New Roman"/>
              </w:rPr>
              <w:t>«Утверждаю»</w:t>
            </w:r>
          </w:p>
          <w:p w:rsidR="00883E35" w:rsidRPr="001473E2" w:rsidRDefault="00883E35" w:rsidP="001505DD">
            <w:pPr>
              <w:tabs>
                <w:tab w:val="left" w:pos="9288"/>
              </w:tabs>
              <w:jc w:val="both"/>
              <w:rPr>
                <w:rFonts w:ascii="Times New Roman" w:hAnsi="Times New Roman"/>
              </w:rPr>
            </w:pPr>
            <w:r w:rsidRPr="001473E2">
              <w:rPr>
                <w:rFonts w:ascii="Times New Roman" w:hAnsi="Times New Roman"/>
              </w:rPr>
              <w:t xml:space="preserve">Директор школы </w:t>
            </w:r>
          </w:p>
          <w:p w:rsidR="00883E35" w:rsidRPr="001473E2" w:rsidRDefault="00883E35" w:rsidP="001505DD">
            <w:pPr>
              <w:tabs>
                <w:tab w:val="left" w:pos="9288"/>
              </w:tabs>
              <w:jc w:val="both"/>
              <w:rPr>
                <w:rFonts w:ascii="Times New Roman" w:hAnsi="Times New Roman"/>
              </w:rPr>
            </w:pPr>
            <w:r w:rsidRPr="001473E2">
              <w:rPr>
                <w:rFonts w:ascii="Times New Roman" w:hAnsi="Times New Roman"/>
              </w:rPr>
              <w:t>МКОУ « Старомаклаушинская СШ»</w:t>
            </w:r>
            <w:r>
              <w:rPr>
                <w:rFonts w:ascii="Times New Roman" w:hAnsi="Times New Roman"/>
              </w:rPr>
              <w:t xml:space="preserve"> _______</w:t>
            </w:r>
            <w:r w:rsidRPr="001473E2">
              <w:rPr>
                <w:rFonts w:ascii="Times New Roman" w:hAnsi="Times New Roman"/>
              </w:rPr>
              <w:t>/ А.Б.Зимин</w:t>
            </w:r>
          </w:p>
          <w:p w:rsidR="00883E35" w:rsidRPr="001473E2" w:rsidRDefault="00883E35" w:rsidP="001505DD">
            <w:pPr>
              <w:tabs>
                <w:tab w:val="left" w:pos="9288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Приказ №___от «   »августа </w:t>
            </w:r>
            <w:r w:rsidRPr="001473E2">
              <w:rPr>
                <w:rFonts w:ascii="Times New Roman" w:hAnsi="Times New Roman"/>
              </w:rPr>
              <w:t>20</w:t>
            </w:r>
            <w:r w:rsidRPr="001473E2">
              <w:rPr>
                <w:rFonts w:ascii="Times New Roman" w:hAnsi="Times New Roman"/>
                <w:lang w:val="tt-RU"/>
              </w:rPr>
              <w:t>1</w:t>
            </w:r>
            <w:r>
              <w:rPr>
                <w:rFonts w:ascii="Times New Roman" w:hAnsi="Times New Roman"/>
              </w:rPr>
              <w:t>8</w:t>
            </w:r>
            <w:r w:rsidRPr="001473E2">
              <w:rPr>
                <w:rFonts w:ascii="Times New Roman" w:hAnsi="Times New Roman"/>
              </w:rPr>
              <w:t>г.</w:t>
            </w:r>
          </w:p>
          <w:p w:rsidR="00883E35" w:rsidRPr="001473E2" w:rsidRDefault="00883E35" w:rsidP="001505DD">
            <w:pPr>
              <w:tabs>
                <w:tab w:val="left" w:pos="9288"/>
              </w:tabs>
              <w:jc w:val="both"/>
              <w:rPr>
                <w:rFonts w:ascii="Times New Roman" w:hAnsi="Times New Roman"/>
              </w:rPr>
            </w:pPr>
          </w:p>
          <w:p w:rsidR="00883E35" w:rsidRPr="001473E2" w:rsidRDefault="00883E35" w:rsidP="001505DD">
            <w:pPr>
              <w:tabs>
                <w:tab w:val="left" w:pos="9288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883E35" w:rsidRPr="001473E2" w:rsidRDefault="00883E35" w:rsidP="00186839">
      <w:pPr>
        <w:tabs>
          <w:tab w:val="left" w:pos="9288"/>
        </w:tabs>
        <w:rPr>
          <w:rFonts w:ascii="Times New Roman" w:hAnsi="Times New Roman"/>
          <w:bCs/>
          <w:color w:val="000000"/>
          <w:szCs w:val="40"/>
        </w:rPr>
      </w:pPr>
      <w:r w:rsidRPr="001473E2">
        <w:rPr>
          <w:rFonts w:ascii="Times New Roman" w:hAnsi="Times New Roman"/>
          <w:bCs/>
          <w:color w:val="000000"/>
          <w:szCs w:val="40"/>
        </w:rPr>
        <w:t xml:space="preserve">                                              </w:t>
      </w:r>
    </w:p>
    <w:p w:rsidR="00883E35" w:rsidRPr="001473E2" w:rsidRDefault="00883E35" w:rsidP="00186839">
      <w:pPr>
        <w:tabs>
          <w:tab w:val="left" w:pos="9288"/>
        </w:tabs>
        <w:rPr>
          <w:rFonts w:ascii="Times New Roman" w:hAnsi="Times New Roman"/>
          <w:b/>
          <w:bCs/>
          <w:color w:val="000000"/>
          <w:sz w:val="28"/>
          <w:szCs w:val="40"/>
        </w:rPr>
      </w:pPr>
      <w:r>
        <w:rPr>
          <w:rFonts w:ascii="Times New Roman" w:hAnsi="Times New Roman"/>
          <w:bCs/>
          <w:color w:val="000000"/>
          <w:szCs w:val="40"/>
        </w:rPr>
        <w:t xml:space="preserve">                                                                                                            </w:t>
      </w:r>
      <w:r w:rsidRPr="001473E2">
        <w:rPr>
          <w:rFonts w:ascii="Times New Roman" w:hAnsi="Times New Roman"/>
          <w:b/>
          <w:bCs/>
          <w:color w:val="000000"/>
          <w:sz w:val="28"/>
          <w:szCs w:val="40"/>
        </w:rPr>
        <w:t xml:space="preserve">   Рабочая программа</w:t>
      </w:r>
    </w:p>
    <w:p w:rsidR="00883E35" w:rsidRDefault="00883E35" w:rsidP="00186839">
      <w:pPr>
        <w:pStyle w:val="NormalWeb"/>
        <w:tabs>
          <w:tab w:val="center" w:pos="5103"/>
        </w:tabs>
        <w:kinsoku w:val="0"/>
        <w:overflowPunct w:val="0"/>
        <w:spacing w:before="58" w:after="0"/>
        <w:textAlignment w:val="baseline"/>
      </w:pPr>
    </w:p>
    <w:p w:rsidR="00883E35" w:rsidRPr="00301795" w:rsidRDefault="00883E35" w:rsidP="00186839">
      <w:pPr>
        <w:pStyle w:val="NormalWeb"/>
        <w:kinsoku w:val="0"/>
        <w:overflowPunct w:val="0"/>
        <w:spacing w:before="58" w:after="0"/>
        <w:ind w:left="547" w:hanging="547"/>
        <w:textAlignment w:val="baseline"/>
        <w:rPr>
          <w:b/>
          <w:sz w:val="28"/>
        </w:rPr>
      </w:pPr>
      <w:r>
        <w:tab/>
      </w:r>
      <w:r w:rsidRPr="00301795">
        <w:rPr>
          <w:b/>
          <w:sz w:val="28"/>
        </w:rPr>
        <w:t xml:space="preserve">        </w:t>
      </w:r>
      <w:r>
        <w:rPr>
          <w:b/>
          <w:sz w:val="28"/>
        </w:rPr>
        <w:t xml:space="preserve">                                                                  </w:t>
      </w:r>
      <w:r w:rsidRPr="00301795">
        <w:rPr>
          <w:b/>
          <w:sz w:val="28"/>
        </w:rPr>
        <w:t xml:space="preserve">  по русскому языку 5 класс</w:t>
      </w:r>
    </w:p>
    <w:p w:rsidR="00883E35" w:rsidRPr="00301795" w:rsidRDefault="00883E35" w:rsidP="00186839">
      <w:pPr>
        <w:pStyle w:val="NormalWeb"/>
        <w:kinsoku w:val="0"/>
        <w:overflowPunct w:val="0"/>
        <w:spacing w:before="58" w:after="0"/>
        <w:ind w:left="547" w:hanging="547"/>
        <w:textAlignment w:val="baseline"/>
        <w:rPr>
          <w:b/>
          <w:sz w:val="28"/>
        </w:rPr>
      </w:pPr>
      <w:r w:rsidRPr="00301795">
        <w:rPr>
          <w:b/>
          <w:sz w:val="28"/>
        </w:rPr>
        <w:t xml:space="preserve">                                                              </w:t>
      </w:r>
    </w:p>
    <w:p w:rsidR="00883E35" w:rsidRPr="00301795" w:rsidRDefault="00883E35" w:rsidP="00186839">
      <w:pPr>
        <w:pStyle w:val="NormalWeb"/>
        <w:kinsoku w:val="0"/>
        <w:overflowPunct w:val="0"/>
        <w:spacing w:before="58" w:after="0"/>
        <w:textAlignment w:val="baseline"/>
      </w:pPr>
      <w:r>
        <w:rPr>
          <w:sz w:val="28"/>
          <w:szCs w:val="28"/>
        </w:rPr>
        <w:t xml:space="preserve"> Базовый уровень</w:t>
      </w:r>
    </w:p>
    <w:p w:rsidR="00883E35" w:rsidRDefault="00883E35" w:rsidP="00186839">
      <w:pPr>
        <w:pStyle w:val="NormalWeb"/>
        <w:kinsoku w:val="0"/>
        <w:overflowPunct w:val="0"/>
        <w:spacing w:before="67" w:after="0"/>
        <w:ind w:left="547" w:hanging="547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883E35" w:rsidRPr="00186839" w:rsidRDefault="00883E35" w:rsidP="00186839">
      <w:pPr>
        <w:pStyle w:val="NormalWeb"/>
        <w:kinsoku w:val="0"/>
        <w:overflowPunct w:val="0"/>
        <w:spacing w:before="58" w:after="0"/>
        <w:ind w:left="547" w:hanging="547"/>
        <w:textAlignment w:val="baseline"/>
      </w:pPr>
      <w:r>
        <w:t xml:space="preserve">  </w:t>
      </w:r>
      <w:r w:rsidRPr="00FB173E">
        <w:rPr>
          <w:sz w:val="28"/>
          <w:szCs w:val="28"/>
        </w:rPr>
        <w:t xml:space="preserve">Учитель </w:t>
      </w:r>
      <w:r>
        <w:rPr>
          <w:sz w:val="28"/>
          <w:szCs w:val="28"/>
        </w:rPr>
        <w:t xml:space="preserve">Кочкурова Р.М., высшая </w:t>
      </w:r>
      <w:r w:rsidRPr="00FB173E">
        <w:rPr>
          <w:sz w:val="28"/>
          <w:szCs w:val="28"/>
        </w:rPr>
        <w:t>квалификационная категория</w:t>
      </w:r>
    </w:p>
    <w:p w:rsidR="00883E35" w:rsidRDefault="00883E35" w:rsidP="00186839">
      <w:pPr>
        <w:pStyle w:val="NormalWeb"/>
        <w:kinsoku w:val="0"/>
        <w:overflowPunct w:val="0"/>
        <w:spacing w:before="67" w:after="0"/>
        <w:ind w:left="547" w:hanging="547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883E35" w:rsidRDefault="00883E35" w:rsidP="00186839">
      <w:pPr>
        <w:pStyle w:val="NormalWeb"/>
        <w:kinsoku w:val="0"/>
        <w:overflowPunct w:val="0"/>
        <w:spacing w:before="67" w:after="0"/>
        <w:ind w:left="547" w:hanging="547"/>
        <w:textAlignment w:val="baseline"/>
        <w:rPr>
          <w:sz w:val="28"/>
          <w:szCs w:val="28"/>
        </w:rPr>
      </w:pPr>
      <w:r>
        <w:rPr>
          <w:sz w:val="28"/>
          <w:szCs w:val="28"/>
        </w:rPr>
        <w:t>Количество часов  в неделю  6 часов.</w:t>
      </w:r>
      <w:r w:rsidRPr="00301795">
        <w:rPr>
          <w:sz w:val="28"/>
          <w:szCs w:val="28"/>
        </w:rPr>
        <w:t xml:space="preserve"> </w:t>
      </w:r>
    </w:p>
    <w:p w:rsidR="00883E35" w:rsidRDefault="00883E35" w:rsidP="00186839">
      <w:pPr>
        <w:pStyle w:val="NormalWeb"/>
        <w:kinsoku w:val="0"/>
        <w:overflowPunct w:val="0"/>
        <w:spacing w:before="67" w:after="0"/>
        <w:ind w:left="547" w:hanging="547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883E35" w:rsidRDefault="00883E35" w:rsidP="00186839">
      <w:pPr>
        <w:pStyle w:val="NormalWeb"/>
        <w:kinsoku w:val="0"/>
        <w:overflowPunct w:val="0"/>
        <w:spacing w:before="67" w:after="0"/>
        <w:ind w:left="547" w:hanging="547"/>
        <w:textAlignment w:val="baseline"/>
        <w:rPr>
          <w:sz w:val="28"/>
          <w:szCs w:val="28"/>
        </w:rPr>
      </w:pPr>
      <w:r>
        <w:rPr>
          <w:sz w:val="28"/>
          <w:szCs w:val="28"/>
        </w:rPr>
        <w:t>Количество  часов в учебном году - 210 часов.</w:t>
      </w:r>
    </w:p>
    <w:p w:rsidR="00883E35" w:rsidRDefault="00883E35" w:rsidP="00186839">
      <w:pPr>
        <w:pStyle w:val="NormalWeb"/>
        <w:kinsoku w:val="0"/>
        <w:overflowPunct w:val="0"/>
        <w:spacing w:before="67" w:after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Учебник: Русский язык. 5 класс. Учебник для общеобразовательных учреждений с приложением на электронном носителе. </w:t>
      </w:r>
    </w:p>
    <w:p w:rsidR="00883E35" w:rsidRPr="008131BB" w:rsidRDefault="00883E35" w:rsidP="00186839">
      <w:pPr>
        <w:pStyle w:val="NormalWeb"/>
        <w:kinsoku w:val="0"/>
        <w:overflowPunct w:val="0"/>
        <w:spacing w:before="67" w:after="0"/>
        <w:textAlignment w:val="baseline"/>
        <w:rPr>
          <w:sz w:val="28"/>
        </w:rPr>
      </w:pPr>
      <w:r>
        <w:rPr>
          <w:sz w:val="28"/>
          <w:szCs w:val="28"/>
        </w:rPr>
        <w:t>В 2 ч. Авторы: Т.А.Ладыженская, М.Т. Баранов, Л.А.Тростенцова и др...- М., «Просвещение»,2013.</w:t>
      </w:r>
      <w:r w:rsidRPr="008131BB">
        <w:rPr>
          <w:sz w:val="28"/>
          <w:szCs w:val="28"/>
        </w:rPr>
        <w:t xml:space="preserve"> </w:t>
      </w:r>
    </w:p>
    <w:p w:rsidR="00883E35" w:rsidRDefault="00883E35">
      <w:pPr>
        <w:sectPr w:rsidR="00883E35" w:rsidSect="00C01D7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883E35" w:rsidRDefault="00883E35" w:rsidP="00186839">
      <w:pPr>
        <w:framePr w:hSpace="180" w:wrap="around" w:vAnchor="text" w:hAnchor="page" w:x="802" w:y="907"/>
        <w:numPr>
          <w:ilvl w:val="0"/>
          <w:numId w:val="44"/>
        </w:numPr>
        <w:jc w:val="both"/>
        <w:rPr>
          <w:rFonts w:ascii="Times New Roman" w:hAnsi="Times New Roman"/>
          <w:b/>
          <w:color w:val="1F497D"/>
          <w:sz w:val="24"/>
          <w:szCs w:val="24"/>
          <w:lang w:bidi="he-IL"/>
        </w:rPr>
      </w:pPr>
      <w:r>
        <w:rPr>
          <w:rFonts w:ascii="Times New Roman" w:hAnsi="Times New Roman"/>
          <w:b/>
          <w:color w:val="1F497D"/>
          <w:sz w:val="24"/>
          <w:szCs w:val="24"/>
          <w:lang w:bidi="he-IL"/>
        </w:rPr>
        <w:t>ВВЕДЕНИЕ</w:t>
      </w:r>
    </w:p>
    <w:p w:rsidR="00883E35" w:rsidRPr="00186839" w:rsidRDefault="00883E35" w:rsidP="00186839">
      <w:pPr>
        <w:framePr w:hSpace="180" w:wrap="around" w:vAnchor="text" w:hAnchor="page" w:x="802" w:y="907"/>
        <w:ind w:left="360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 Программа составлена с использованием материалов ФГОС, на основе «Примерной программы по учебным предметам. Русский язык. 5 – 9 классы: проект» (М.: Просвещение, 2011г.) и в соответствии с «Рабочей программой. Русский язык. Предметная линия учебников Т. А. Ладыженской, М. Т, Баранова, Л. А. Тростенцовой и других. 5 – 9 классы» (М.: Просвещение, 2016г.)</w:t>
      </w:r>
    </w:p>
    <w:p w:rsidR="00883E35" w:rsidRPr="00186839" w:rsidRDefault="00883E35" w:rsidP="004002D0">
      <w:pPr>
        <w:framePr w:hSpace="180" w:wrap="around" w:vAnchor="text" w:hAnchor="page" w:x="802" w:y="907"/>
        <w:jc w:val="both"/>
        <w:rPr>
          <w:rFonts w:ascii="Times New Roman" w:hAnsi="Times New Roman"/>
          <w:sz w:val="24"/>
          <w:szCs w:val="24"/>
        </w:rPr>
      </w:pPr>
    </w:p>
    <w:p w:rsidR="00883E35" w:rsidRPr="00186839" w:rsidRDefault="00883E35" w:rsidP="004002D0">
      <w:pPr>
        <w:framePr w:hSpace="180" w:wrap="around" w:vAnchor="text" w:hAnchor="page" w:x="802" w:y="907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УМК: </w:t>
      </w:r>
    </w:p>
    <w:p w:rsidR="00883E35" w:rsidRPr="00186839" w:rsidRDefault="00883E35" w:rsidP="004002D0">
      <w:pPr>
        <w:framePr w:hSpace="180" w:wrap="around" w:vAnchor="text" w:hAnchor="page" w:x="802" w:y="907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учебник: (ФГОС) Русский язык. 5 класс. Учеб. для  общеобразоват. учреждений.  В 2 ч./ (Т. А. Ладыженская, М. Т. Баранов, Л. А. Тростенцова и др.; науч. ред. Н. М. Шанский). – М.: Просвещение, 2012г. </w:t>
      </w:r>
    </w:p>
    <w:p w:rsidR="00883E35" w:rsidRPr="00186839" w:rsidRDefault="00883E35" w:rsidP="004002D0">
      <w:pPr>
        <w:pStyle w:val="a1"/>
        <w:framePr w:hSpace="180" w:wrap="around" w:vAnchor="text" w:hAnchor="page" w:x="802" w:y="907"/>
        <w:ind w:left="0"/>
        <w:rPr>
          <w:rFonts w:ascii="Times New Roman" w:hAnsi="Times New Roman"/>
          <w:szCs w:val="24"/>
        </w:rPr>
      </w:pPr>
    </w:p>
    <w:p w:rsidR="00883E35" w:rsidRPr="00186839" w:rsidRDefault="00883E35" w:rsidP="004002D0">
      <w:pPr>
        <w:framePr w:hSpace="180" w:wrap="around" w:vAnchor="text" w:hAnchor="page" w:x="802" w:y="907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рабочая тетрадь: Е. А. Ефремова. (ФГОС) Русский язык. Рабочая тетрадь:5 класс. Пособие для уч. общеобразоват. учрежд. – М.: Просвещение, 2012г.</w:t>
      </w:r>
    </w:p>
    <w:p w:rsidR="00883E35" w:rsidRPr="00186839" w:rsidRDefault="00883E35" w:rsidP="004002D0">
      <w:pPr>
        <w:framePr w:hSpace="180" w:wrap="around" w:vAnchor="text" w:hAnchor="page" w:x="802" w:y="907"/>
        <w:jc w:val="both"/>
        <w:rPr>
          <w:rFonts w:ascii="Times New Roman" w:hAnsi="Times New Roman"/>
          <w:sz w:val="24"/>
          <w:szCs w:val="24"/>
        </w:rPr>
      </w:pPr>
    </w:p>
    <w:p w:rsidR="00883E35" w:rsidRPr="00186839" w:rsidRDefault="00883E35" w:rsidP="004002D0">
      <w:pPr>
        <w:framePr w:hSpace="180" w:wrap="around" w:vAnchor="text" w:hAnchor="page" w:x="802" w:y="907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контрольно-измерительные материалы: (ФГОС) Русский язык: 5 класс/ сост.Н. В. Егорова. – М.: Вако, 2012г.</w:t>
      </w:r>
    </w:p>
    <w:p w:rsidR="00883E35" w:rsidRPr="00186839" w:rsidRDefault="00883E35" w:rsidP="004002D0">
      <w:pPr>
        <w:framePr w:hSpace="180" w:wrap="around" w:vAnchor="text" w:hAnchor="page" w:x="802" w:y="907"/>
        <w:rPr>
          <w:rFonts w:ascii="Times New Roman" w:hAnsi="Times New Roman"/>
          <w:sz w:val="24"/>
          <w:szCs w:val="24"/>
        </w:rPr>
      </w:pPr>
    </w:p>
    <w:p w:rsidR="00883E35" w:rsidRPr="00186839" w:rsidRDefault="00883E35" w:rsidP="004002D0">
      <w:pPr>
        <w:framePr w:hSpace="180" w:wrap="around" w:vAnchor="text" w:hAnchor="page" w:x="802" w:y="907"/>
        <w:rPr>
          <w:rFonts w:ascii="Times New Roman" w:hAnsi="Times New Roman"/>
          <w:sz w:val="24"/>
          <w:szCs w:val="24"/>
        </w:rPr>
      </w:pPr>
    </w:p>
    <w:p w:rsidR="00883E35" w:rsidRPr="00186839" w:rsidRDefault="00883E35" w:rsidP="00C01D74">
      <w:pPr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  <w:r w:rsidRPr="00186839">
        <w:rPr>
          <w:rFonts w:ascii="Times New Roman" w:hAnsi="Times New Roman"/>
          <w:color w:val="1F497D"/>
          <w:sz w:val="24"/>
          <w:szCs w:val="24"/>
          <w:lang w:bidi="he-IL"/>
        </w:rPr>
        <w:t xml:space="preserve">      ____________________________________________________________</w:t>
      </w:r>
    </w:p>
    <w:p w:rsidR="00883E35" w:rsidRPr="00186839" w:rsidRDefault="00883E35" w:rsidP="004002D0">
      <w:pPr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color w:val="1F497D"/>
          <w:sz w:val="24"/>
          <w:szCs w:val="24"/>
        </w:rPr>
      </w:pPr>
      <w:r w:rsidRPr="00186839">
        <w:rPr>
          <w:rFonts w:ascii="Times New Roman" w:hAnsi="Times New Roman"/>
          <w:color w:val="1F497D"/>
          <w:sz w:val="24"/>
          <w:szCs w:val="24"/>
        </w:rPr>
        <w:t>ПЛАНИРУЕМЫЕ РЕЗУЛЬТАТЫ ИЗУЧЕНИЯ УЧЕБНОГО ПРЕДМЕТА</w:t>
      </w:r>
    </w:p>
    <w:p w:rsidR="00883E35" w:rsidRPr="00186839" w:rsidRDefault="00883E35" w:rsidP="00C01D74">
      <w:pPr>
        <w:spacing w:line="240" w:lineRule="auto"/>
        <w:ind w:left="398"/>
        <w:jc w:val="both"/>
        <w:rPr>
          <w:rFonts w:ascii="Times New Roman" w:hAnsi="Times New Roman"/>
          <w:color w:val="1F497D"/>
          <w:sz w:val="24"/>
          <w:szCs w:val="24"/>
        </w:rPr>
      </w:pPr>
      <w:r w:rsidRPr="00186839">
        <w:rPr>
          <w:rFonts w:ascii="Times New Roman" w:hAnsi="Times New Roman"/>
          <w:color w:val="1F497D"/>
          <w:sz w:val="24"/>
          <w:szCs w:val="24"/>
        </w:rPr>
        <w:t>__________________________________________________________________________</w:t>
      </w:r>
    </w:p>
    <w:p w:rsidR="00883E35" w:rsidRPr="008B2D48" w:rsidRDefault="00883E35" w:rsidP="00C01D74">
      <w:pPr>
        <w:pStyle w:val="50"/>
        <w:spacing w:line="240" w:lineRule="auto"/>
        <w:ind w:left="360" w:right="20" w:firstLine="0"/>
        <w:jc w:val="both"/>
        <w:rPr>
          <w:b/>
          <w:sz w:val="24"/>
          <w:szCs w:val="24"/>
        </w:rPr>
      </w:pPr>
      <w:r w:rsidRPr="008B2D48">
        <w:rPr>
          <w:b/>
          <w:sz w:val="24"/>
          <w:szCs w:val="24"/>
        </w:rPr>
        <w:t>Программа обеспечивает достижение следующих результатов освоения образовательной программы основного общего образования: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077"/>
        <w:gridCol w:w="10431"/>
      </w:tblGrid>
      <w:tr w:rsidR="00883E35" w:rsidRPr="00186839" w:rsidTr="00060FB5">
        <w:tc>
          <w:tcPr>
            <w:tcW w:w="4077" w:type="dxa"/>
            <w:noWrap/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Личностные результаты</w:t>
            </w:r>
          </w:p>
        </w:tc>
        <w:tc>
          <w:tcPr>
            <w:tcW w:w="10431" w:type="dxa"/>
            <w:noWrap/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1) понимание русского языка как одной из основных национально-культурных ценностей русского народа, определяющей роли родного языка в развитии интеллектуальных, творческих способностей и моральных качеств личности, его значения в процессе получения школьного образования;</w:t>
            </w:r>
            <w:r w:rsidRPr="00186839">
              <w:rPr>
                <w:rFonts w:ascii="Times New Roman" w:hAnsi="Times New Roman"/>
                <w:sz w:val="24"/>
                <w:szCs w:val="24"/>
              </w:rPr>
              <w:br/>
              <w:t>2) 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самосовершенствованию;</w:t>
            </w:r>
            <w:r w:rsidRPr="00186839">
              <w:rPr>
                <w:rFonts w:ascii="Times New Roman" w:hAnsi="Times New Roman"/>
                <w:sz w:val="24"/>
                <w:szCs w:val="24"/>
              </w:rPr>
              <w:br/>
              <w:t>3) достаточный объем словарного запаса и усвоенных грамматических средств для свободного выражения мыслей и чувств в процессе речевого общения; способность к самооценке на основе наблюдения за собственной речью.</w:t>
            </w:r>
          </w:p>
        </w:tc>
      </w:tr>
      <w:tr w:rsidR="00883E35" w:rsidRPr="00186839" w:rsidTr="00060FB5">
        <w:tc>
          <w:tcPr>
            <w:tcW w:w="4077" w:type="dxa"/>
            <w:noWrap/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10431" w:type="dxa"/>
            <w:noWrap/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1) владение всеми видами речевой деятельности: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адекватное понимание информации устного и письменного сообщения (коммуникативной установки, темы текста, основной мысли; основной и дополнительной информации);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владение разными видами чтения (поисковым, просмотровым, ознакомительным, изучающим) текстов разных стилей и жанров;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адекватное восприятие на слух текстов разных стилей и жанров; владение разными видами аудирования (выборочным, ознакомительным, детальным);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 xml:space="preserve">• способность извлекать информацию из различных источников, включая средства массовой информации, компакт-диски учебного назначения, ресурсы Интернета; 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 свободно пользоваться словарями различных типов, справочной литературой, в том числе и на электронных носителях;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овладение приемами отбора и систематизации материала на определенную тему; умение вести самостоятельный поиск информации; способность к преобразованию, сохранению и передаче информации, полученной в результате чтения или аудирования;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умение сопоставлять и сравнивать речевые высказывания с точки зрения их содержания, стилистических особенностей и использованных языковых средств;</w:t>
            </w:r>
            <w:r w:rsidRPr="00186839">
              <w:rPr>
                <w:rFonts w:ascii="Times New Roman" w:hAnsi="Times New Roman"/>
                <w:sz w:val="24"/>
                <w:szCs w:val="24"/>
              </w:rPr>
              <w:br/>
              <w:t>• способность определять цели предстоящей учебной деятельности (индивидуальной и коллективной), последовательность действий, оценивать достигнутые результаты и адекватно формулировать их в устной и письменной форме;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умение воспроизводить прослушанный или прочитанный текст с заданной степенью свернутости (план, пересказ, конспект, аннотация);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умение создавать устные и письменные тексты разных типов, стилей речи и жанров с учетом замысла, адресата и ситуации общения;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способность свободно, правильно излагать свои мысли в устной и письменной форме, соблюдать нормы построения текста (логичность, последовательность, связность, соответствие теме и др.); адекватно выражать свое отношение к фактам и явлениям окружающей действительности, к прочитанному, услышанному, увиденному;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владение различными видами монолога (повествование, описание, рассуждение; сочетание разных видов монолога) и диалога (этикетный, диалог-расспрос, диалог-побуждение, диалог — обмен мнениями и др.; сочетание разных видов диалога);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соблюдение в практике речевого общения основных орфоэпических, лексических, грамматических, стилистических норм современного русского литературного языка; соблюдение основных правил орфографии и пунктуации в процессе письменного общения;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способность участвовать в речевом общении, соблюдая нормы речевого этикета; адекватно использовать жесты, мимику в процессе речевого общения;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способность осуществлять речевой самоконтроль в процессе учебной деятельности и в повседневной практике речевого общения; способность оценивать свою речь с точки зрения ее содержания, языкового оформления; умение находить грамматические и речевые ошибки, недочеты, исправлять их; совершенствовать и редактировать собственные тексты;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• умение выступать перед аудиторией сверстников с небольшими сообщениями, докладом, рефератом; участие в спорах, обсуждениях актуальных тем с использованием различных средств аргументации;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2) применение приобретенных знаний, умений и навыков в повседневной жизни; способность использовать родной язык как средство получения знаний по другим учебным предметам; применение полученных знаний, умений и навыков анализа языковых явлений на межпредметном уровне (на уроках иностранного языка, литературы и др.);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3) коммуникативно целесообразное взаимодействие с окружающими людьми в процессе речевого общения, совместного выполнения какого-либо задания, участия в спорах, обсуждениях актуальных тем; овладение национально-культурными нормами речевого поведения в различных ситуациях формального и неформального межличностного и межкультурного общения.</w:t>
            </w:r>
            <w:r w:rsidRPr="00186839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883E35" w:rsidRPr="00186839" w:rsidTr="00060FB5">
        <w:tc>
          <w:tcPr>
            <w:tcW w:w="4077" w:type="dxa"/>
            <w:noWrap/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bCs/>
                <w:sz w:val="24"/>
                <w:szCs w:val="24"/>
              </w:rPr>
              <w:t>Предметные результаты</w:t>
            </w:r>
          </w:p>
        </w:tc>
        <w:tc>
          <w:tcPr>
            <w:tcW w:w="10431" w:type="dxa"/>
            <w:noWrap/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1) представление об основных функциях языка, о роли русского языка как национального языка русского народа, как государственного языка Российской Федерации и языка межнационального общения, о связи языка и культуры народа, о роли родного языка в жизни человека и общества;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2) понимание места родного языка в системе гуманитарных наук и его роли в образовании в целом;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3) усвоение основ научных знаний о родном языке; понимание взаимосвязи его уровней и единиц;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4) освоение базовых понятий лингвистики: лингвистика и ее основные разделы; язык и речь, речевое общение, речь устная и письменная; монолог, диалог и их виды; ситуация речевого общения; разговорная речь, научный, публицистический, официально-деловой стили, язык художественной литературы; жанры научного, публицистического, официально-делового стилей и разговорной речи; функционально-смысловые типы речи (повествование, описание, рассуждение); текст, типы текста; основные единицы языка, их признаки и особенности употребления в речи;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5) овладение основными стилистическими ресурсами лексики и фразеологии русского языка, основными нормами русского литературного языка (орфоэпическими, лексическими, грамматическими, орфографическими, пунктуационными), нормами речевого этикета и использование их в своей речевой практике при создании устных и письменных высказываний;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6) опознавание и анализ основных единиц языка, грамматических категорий языка, уместное употребление языковых единиц адекватно ситуации речевого общения;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 xml:space="preserve">7) проведение различных видов анализа слова (фонетический, морфемный, словообразовательный, лексический, морфологический), синтаксического анализа словосочетания и предложения, многоаспектного анализа текста с точки зрения его основных признаков и структуры, принадлежности к </w:t>
            </w:r>
            <w:r w:rsidRPr="00186839">
              <w:rPr>
                <w:rFonts w:ascii="Times New Roman" w:hAnsi="Times New Roman"/>
                <w:sz w:val="24"/>
                <w:szCs w:val="24"/>
              </w:rPr>
              <w:br/>
              <w:t>определенным функциональным разновидностям языка, особенностей языкового оформления, использования выразительных средств языка;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8) понимание коммуникативно-эстетических возможностей лексической и грамматической синонимии и использование их в собственной речевой практике;</w:t>
            </w:r>
            <w:r w:rsidRPr="00186839">
              <w:rPr>
                <w:rFonts w:ascii="Times New Roman" w:hAnsi="Times New Roman"/>
                <w:sz w:val="24"/>
                <w:szCs w:val="24"/>
              </w:rPr>
              <w:br/>
              <w:t xml:space="preserve">9) осознание эстетической функции родного языка, способность оценивать эстетическую сторону речевого высказывания при анализе текстов художественной литературы. </w:t>
            </w:r>
          </w:p>
        </w:tc>
      </w:tr>
    </w:tbl>
    <w:p w:rsidR="00883E35" w:rsidRPr="00186839" w:rsidRDefault="00883E35" w:rsidP="00C01D74">
      <w:pPr>
        <w:pStyle w:val="120"/>
        <w:spacing w:before="0" w:after="0" w:line="240" w:lineRule="auto"/>
        <w:ind w:left="20" w:firstLine="340"/>
        <w:rPr>
          <w:sz w:val="24"/>
          <w:szCs w:val="24"/>
        </w:rPr>
      </w:pPr>
    </w:p>
    <w:p w:rsidR="00883E35" w:rsidRPr="00186839" w:rsidRDefault="00883E35" w:rsidP="00C01D74">
      <w:pPr>
        <w:pStyle w:val="50"/>
        <w:tabs>
          <w:tab w:val="left" w:pos="366"/>
        </w:tabs>
        <w:spacing w:line="240" w:lineRule="auto"/>
        <w:ind w:left="1004" w:right="20" w:firstLine="0"/>
        <w:jc w:val="both"/>
        <w:rPr>
          <w:sz w:val="24"/>
          <w:szCs w:val="24"/>
        </w:rPr>
      </w:pPr>
    </w:p>
    <w:p w:rsidR="00883E35" w:rsidRPr="00186839" w:rsidRDefault="00883E35" w:rsidP="00C01D74">
      <w:pPr>
        <w:spacing w:line="240" w:lineRule="auto"/>
        <w:ind w:left="360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</w:p>
    <w:p w:rsidR="00883E35" w:rsidRPr="00186839" w:rsidRDefault="00883E35" w:rsidP="004002D0">
      <w:pPr>
        <w:jc w:val="center"/>
        <w:rPr>
          <w:rStyle w:val="FontStyle40"/>
          <w:rFonts w:ascii="Times New Roman" w:hAnsi="Times New Roman" w:cs="Arial"/>
          <w:b w:val="0"/>
          <w:bCs/>
          <w:color w:val="000080"/>
          <w:sz w:val="24"/>
          <w:szCs w:val="24"/>
        </w:rPr>
      </w:pPr>
      <w:r w:rsidRPr="00186839">
        <w:rPr>
          <w:rFonts w:ascii="Times New Roman" w:hAnsi="Times New Roman"/>
          <w:color w:val="000080"/>
          <w:sz w:val="24"/>
          <w:szCs w:val="24"/>
          <w:lang w:bidi="he-IL"/>
        </w:rPr>
        <w:t>СОДЕРЖАНИЕ УЧЕБНОГО ПРЕДМЕТА</w:t>
      </w:r>
      <w:r w:rsidRPr="00186839">
        <w:rPr>
          <w:rStyle w:val="BalloonTextChar"/>
          <w:rFonts w:ascii="Times New Roman" w:hAnsi="Times New Roman"/>
          <w:color w:val="000080"/>
          <w:sz w:val="24"/>
          <w:szCs w:val="24"/>
          <w:lang w:val="ru-RU"/>
        </w:rPr>
        <w:t xml:space="preserve"> </w:t>
      </w:r>
      <w:r w:rsidRPr="00186839">
        <w:rPr>
          <w:rStyle w:val="FontStyle40"/>
          <w:rFonts w:ascii="Times New Roman" w:hAnsi="Times New Roman" w:cs="Arial"/>
          <w:b w:val="0"/>
          <w:bCs/>
          <w:color w:val="000080"/>
          <w:sz w:val="24"/>
          <w:szCs w:val="24"/>
        </w:rPr>
        <w:t>КУРСА «РУССКИЙ ЯЗЫК»</w:t>
      </w:r>
    </w:p>
    <w:p w:rsidR="00883E35" w:rsidRPr="00186839" w:rsidRDefault="00883E35" w:rsidP="004002D0">
      <w:pPr>
        <w:jc w:val="center"/>
        <w:rPr>
          <w:rStyle w:val="FontStyle40"/>
          <w:rFonts w:ascii="Times New Roman" w:hAnsi="Times New Roman" w:cs="Arial"/>
          <w:b w:val="0"/>
          <w:bCs/>
          <w:color w:val="000080"/>
          <w:sz w:val="24"/>
          <w:szCs w:val="24"/>
        </w:rPr>
      </w:pPr>
      <w:r w:rsidRPr="00186839">
        <w:rPr>
          <w:rStyle w:val="FontStyle40"/>
          <w:rFonts w:ascii="Times New Roman" w:hAnsi="Times New Roman" w:cs="Arial"/>
          <w:b w:val="0"/>
          <w:bCs/>
          <w:color w:val="000080"/>
          <w:sz w:val="24"/>
          <w:szCs w:val="24"/>
        </w:rPr>
        <w:t>5 КЛАСС</w:t>
      </w:r>
    </w:p>
    <w:p w:rsidR="00883E35" w:rsidRPr="00186839" w:rsidRDefault="00883E35" w:rsidP="004002D0">
      <w:pPr>
        <w:jc w:val="center"/>
        <w:rPr>
          <w:rStyle w:val="FontStyle40"/>
          <w:rFonts w:ascii="Times New Roman" w:hAnsi="Times New Roman" w:cs="Arial"/>
          <w:b w:val="0"/>
          <w:bCs/>
          <w:color w:val="000080"/>
          <w:sz w:val="24"/>
          <w:szCs w:val="24"/>
        </w:rPr>
      </w:pPr>
      <w:r w:rsidRPr="00186839">
        <w:rPr>
          <w:rStyle w:val="FontStyle40"/>
          <w:rFonts w:ascii="Times New Roman" w:hAnsi="Times New Roman" w:cs="Arial"/>
          <w:b w:val="0"/>
          <w:bCs/>
          <w:sz w:val="24"/>
          <w:szCs w:val="24"/>
        </w:rPr>
        <w:t>(210</w:t>
      </w:r>
      <w:r w:rsidRPr="00186839">
        <w:rPr>
          <w:rStyle w:val="FontStyle40"/>
          <w:rFonts w:ascii="Times New Roman" w:hAnsi="Times New Roman" w:cs="Arial"/>
          <w:b w:val="0"/>
          <w:bCs/>
          <w:sz w:val="24"/>
          <w:szCs w:val="24"/>
        </w:rPr>
        <w:tab/>
        <w:t>часов)</w:t>
      </w:r>
    </w:p>
    <w:p w:rsidR="00883E35" w:rsidRPr="00186839" w:rsidRDefault="00883E35" w:rsidP="004002D0">
      <w:pPr>
        <w:jc w:val="center"/>
        <w:rPr>
          <w:rStyle w:val="FontStyle40"/>
          <w:rFonts w:ascii="Times New Roman" w:hAnsi="Times New Roman" w:cs="Arial"/>
          <w:b w:val="0"/>
          <w:bCs/>
          <w:sz w:val="24"/>
          <w:szCs w:val="24"/>
        </w:rPr>
      </w:pP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Язык  и общение (3ч + 1</w:t>
      </w:r>
      <w:r w:rsidRPr="00186839">
        <w:rPr>
          <w:rStyle w:val="FootnoteReference"/>
          <w:sz w:val="24"/>
          <w:szCs w:val="24"/>
        </w:rPr>
        <w:footnoteReference w:id="2"/>
      </w:r>
      <w:r w:rsidRPr="00186839">
        <w:rPr>
          <w:rFonts w:ascii="Times New Roman" w:hAnsi="Times New Roman"/>
          <w:sz w:val="24"/>
          <w:szCs w:val="24"/>
        </w:rPr>
        <w:t>ч)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Язык и человек. Общение устное и письменное. Чтение и его виды. Слушание и его приёмы. Научный, художественный, разговорный стили речи.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Повторение пройденного в 1 - 4 классах (18ч + 4ч)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I. Части слова. Орфограмма. Место орфограмм в словах. Правописание проверяемых и непроверяемых гласных и согласных в корне слова. Правописание букв и, а, у после шипящих. Разделительные ъ и ь.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  <w:lang w:val="en-US"/>
        </w:rPr>
        <w:t>II</w:t>
      </w:r>
      <w:r w:rsidRPr="00186839">
        <w:rPr>
          <w:rFonts w:ascii="Times New Roman" w:hAnsi="Times New Roman"/>
          <w:sz w:val="24"/>
          <w:szCs w:val="24"/>
        </w:rPr>
        <w:t xml:space="preserve">. Самостоятельные и служебные части речи.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Имя существительное: три склонения, род, падеж, число. Правописание гласных в падежных окончаниях существительных. Буква ь на конце существительных после шипящих.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Имя прилагательное: род, падеж, число. Правописание гласных в падежных окончаниях прилагательных.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Местоимения 1, 2 и 3-го лица.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Глагол: лицо, время, число, род (в прошедшем времени); правописание гласных в личных окончаниях наиболее употребительных глаголов 1 и 2 спряжения; буква ь во 2-м лице единственного числа глаголов. Правописание тся и ться; раздельное написание не с глаголами.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Наречие (ознакомление).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Предлоги и союзы. Раздельное написание предлогов с другими словами.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II</w:t>
      </w:r>
      <w:r w:rsidRPr="00186839">
        <w:rPr>
          <w:rFonts w:ascii="Times New Roman" w:hAnsi="Times New Roman"/>
          <w:sz w:val="24"/>
          <w:szCs w:val="24"/>
          <w:lang w:val="en-US"/>
        </w:rPr>
        <w:t>I</w:t>
      </w:r>
      <w:r w:rsidRPr="00186839">
        <w:rPr>
          <w:rFonts w:ascii="Times New Roman" w:hAnsi="Times New Roman"/>
          <w:sz w:val="24"/>
          <w:szCs w:val="24"/>
        </w:rPr>
        <w:t xml:space="preserve">. Текст. Тема текста, его основная мысль. Изложение подробное, по плану. Сочинение по впечатлениям. Правка текста.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Синтаксис. Пунктуация. Культура речи. (26ч + 7ч)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I. Основные синтаксические понятия (единицы): словосочетание, предложение, текст.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Пунктуация как раздел науки о языке.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Словосочетание: главное и зависимое слова в словосочетании.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Предложение. Простое предложение; виды простых предложений по цели высказывания: повествовательные, вопросительные, побудительные. Восклицательные и невосклицательные предложения. Знаки препинания: знаки завершения (в конце предложения), выделения, разделения (повторение).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Грамматическая основа предложения. Тире между подлежащим и сказуемым.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Главные члены предложения, второстепенные члены предложения: дополнение, определение, обстоятельство.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Нераспространенные и распространенные предложения (с двумя главными членами). Предложения с однородными членами, не связанными союзами, а также связанными союзами а, но и одиночным союзом и; запятая между однородными членами без союзов и с союзами а, но, и. Обобщающие слова перед однородными членами. Двоеточие после обобщающего слова.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Синтаксический разбор словосочетания и предложения.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Обращение, знаки препинания при обращении. Вводные слова и словосочетания.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Сложное предложение. Наличие двух и более грамматических основ как признак сложного предложения. Сложные предложения с союзами (с двумя главными членами в каждом простом предложении).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Запятая между простыми предложениями в сложном предложении перед и, а, но, чтобы, потому что, когда, который, что, если.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Прямая речь после слов автора и перед ними; знаки препинания при прямой речи.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Диалог. Тире в начале реплик диалога.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Пунктуационный разбор простого предложения.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II. Умение соблюдать правила пунктуации в рамках изучения материала. Умение интонационно правильно произносить повествовательные, вопросительные, побудительные и восклицательные предложения, а также предложения с обобщающим словом.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III. Речь устная и письменная; диалогическая и монологическая. Основная мысль текста. Этикетные диалоги. Письмо как одна из разновидностей текста. Устное и письменное сжатое изложение. Сочинение - повествование. Отзыв о сочинении товарища. Сочинение по картине.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Фонетика. Орфоэпия. Графика и орфография. Культура речи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(13 ч + 5ч)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I. Фонетика как раздел науки о языке. Звук как единица языка. Звуки речи; гласные и согласные звуки. Ударение в слове. Гласные ударные и безударные. Твердые и мягкие согласные. Твердые и мягкие согласные, не имеющие парных звуков. Звонкие и глухие согласные. Сонорные согласные. Звонкие и глухие согласные, не имеющие парных звуков. Гласные и согласные в речи. Сильные и слабые позиции звуков.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Фонетический разбор слова.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Орфоэпия. Произносительные нормы литературного языка. Орфоэпические словари.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Графика как раздел науки о языке. Обозначение звуков речи на письме; алфавит. Рукописные и печатные буквы; прописные и строчные. Каллиграфия.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Звуковое значение букв е, ё, ю, я. Обозначение мягкости согласных. Мягкий знак для обозначения мягкости согласных. Опознавательные признаки орфограмм.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Орфографический разбор.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Орфографические словари.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II. Умение соблюдать основные правила литературного произношения в рамках требований учебника; произносить гласные и согласные перед гласным е.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Умение находить справки о произношении слов в различных словарях (в том числе орфоэпических).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III. Типы текстов. Повествование. Описание предмета, картины. Отбор языковых средств в зависимости от темы, цели, адресата высказывания. Подробное изложение повествовательного текста с описанием.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Лексика. Культура речи (87ч + 4 ч)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I. Лексика как раздел науки о языке. Слово как единица языка. Слово и его лексическое значение. Многозначные и однозначные слова. Прямое и переносное значения слов. Омонимы. Синонимы. Антонимы. Толковые словари.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II. Умение пользоваться толковым словарем, словарем антонимов и другими школьными словарями. Умение употреблять слова в свойственном им значении.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Ш. Сочинение – рассуждение. Создание текста на основе исходного (подробное изложение от третьего лица), членение его на части. Описание изображенного на картине с использованием необходимых языковых средств.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Морфемика. Орфография. Культура речи (19ч + 6 ч)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I. Морфемика как раздел науки о языке. Морфема как наименьшая значимая часть слов. Изменение и образование слов. Однокоренные слова. Основа и окончание в самостоятельных словах. Нулевое окончание. Роль окончаний в словах. Корень, суффикс, приставка; их назначение в слове. Чередование гласных и согласных в слове. Беглые гласные. Варианты морфем. Морфемный разбор слов. Морфемные словари.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Орфография как раздел науки о языке. Орфографическое правило.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Правописание гласных и согласных в приставках; буквы з и с на конце приставок. Правописание чередующихся гласных о и а в корнях -лож- - -лаг, -рос- - -раст-. Буквы ё и о после шипящих в корне. Буквы ы и и после ц.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II. Умение употреблять слова с разными приставками и суффиксами. Умение пользоваться орфографическими и морфемными словарями.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III. Рассуждение в повествовании. Рассуждение, его структура и разновидности. Письмо – повествование. Описание картины с элементами рассуждения. Выборочное изложение.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Морфология. Орфография. Культура речи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Имя существительное (18 ч + 6 ч)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I. Имя существительное как часть речи. Синтаксическая роль имени существительного в предложении.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Существительные одушевленные и неодушевленные (повторение). Существительные собственные и нарицательные. Большая буква в географическими названиях, в названиях улиц и площадей, в названиях исторических событий. Большая буква в названиях книг, газет, журналов, картин и кинофильмов, спектаклей, литературных и музыкальных произведений; выделение этих названий кавычками. Род существительных. Три склонения имен существительных: изменение существительных по падежам и числам.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Существительные, имеющие форму только единственного или только множественного числа.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Склонение существительных на -ия, -ий, -ие. Правописание гласных в падежных окончаниях имен существительных.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Буквы о и е после шипящих и ц в окончаниях существительных.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Морфологический разбор слов.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II. Умение согласовывать прилагательные и глаголы прошедшего времени с существительными, род которых может быть определен неверно (например, фамилия, яблоко).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Умение правильно образовывать формы именительного (инженеры, выборы) и родительного (чулок, мест) падежей множественного числа.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Умение использовать в речи существительные-синонимы для более точного выражения мыслей и для устранения неоправданного повтора одних и тех же слов.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III. Доказательства и объяснения в рассуждении. Сжатое изложение – повествование. Подробное изложение с изменением лица рассказчика.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Имя прилагательное (11 ч + 5 ч)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I. Имя прилагательное как часть речи. Синтаксическая роль имени прилагательного в предложении.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Правописание гласных в падежных окончаниях прилагательных с основой на шипящую. Неупотребление буквы ь на конце кратких прилагательных с основой на шипящую.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Полные и краткие прилагательные.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Изменение полных прилагательных по родам, падежам и числам, а кратких - по родам и числам.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Морфологический разбор имён прилагательных.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II. Умение правильно ставить ударение в краткой форме прилагательных (труден, трудна, трудно).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Умение пользоваться в речи прилагательными-синонимами для более точного выражения мысли и для устранения неоправданных повторений одних и тех же слов.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III. Описание животного. Структура текста данного жанра. Стилистические разновидности этого жанра. Сочинение с описанием животного в рассказе.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Глагол (29ч + 7ч)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I. Глагол как часть речи. Синтаксическая роль глагола в предложении.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Не с глаголом.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Неопределенная форма глагола (инфинитив на -ть (-ться), -ти (-тись), -чь (-чься). Правописание -ться и -чь (-чься) в неопределенной форме (повторение).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Совершенный и несовершенный вид глагола; I и II спряжение. Правописание гласных в безударных личных окончаниях глаголов.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Правописание чередующихся гласных е и и в корнях глаголов -бер- - -бир-, -дер- - -дир-, -мер- - -мир-, - nep- - -пир-, - тер- - - тир-, -стел- - -стил-.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Время глагола: прошедшее, настоящее и будущее.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Морфологический разбор глагола.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II. Соблюдение правильного ударения в глаголах, при произношении которых допускаются ошибки (начать, понять; начал, понял; начала, поняла; повторит, облегчит и др.).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Умение согласовывать глагол-сказуемое в прошедшем времени с подлежащим, выраженным существительным среднего рода и собирательным существительным. Умение употреблять при глаголах имена существительные в нужном падеже.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 xml:space="preserve">Умение использовать в речи глаголы-синонимы (например, со значением высказывания, перемещения, нахождения) для более точного выражения мысли, для устранения неоправданного повтора слов. 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III. Понятие о рассказе, об особенностях его структуры и стиля. Невыдуманный рассказ о себе. Рассказы по сюжетным картинкам. Репортаж. Устный рассказ по рисунку. Сжатое изложение рассказа. Изложение лингвистического текста.</w:t>
      </w:r>
    </w:p>
    <w:p w:rsidR="00883E35" w:rsidRPr="00186839" w:rsidRDefault="00883E35" w:rsidP="004002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6839">
        <w:rPr>
          <w:rFonts w:ascii="Times New Roman" w:hAnsi="Times New Roman"/>
          <w:sz w:val="24"/>
          <w:szCs w:val="24"/>
        </w:rPr>
        <w:t>Повторение и систематизация пройденного материала  в 5 классе (7ч + 8ч)</w:t>
      </w:r>
    </w:p>
    <w:p w:rsidR="00883E35" w:rsidRPr="00186839" w:rsidRDefault="00883E35" w:rsidP="004002D0">
      <w:pPr>
        <w:spacing w:line="240" w:lineRule="auto"/>
        <w:ind w:left="360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</w:p>
    <w:p w:rsidR="00883E35" w:rsidRPr="00186839" w:rsidRDefault="00883E35" w:rsidP="00C01D74">
      <w:pPr>
        <w:spacing w:line="240" w:lineRule="auto"/>
        <w:ind w:left="398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  <w:r w:rsidRPr="00186839">
        <w:rPr>
          <w:rFonts w:ascii="Times New Roman" w:hAnsi="Times New Roman"/>
          <w:color w:val="1F497D"/>
          <w:sz w:val="24"/>
          <w:szCs w:val="24"/>
          <w:lang w:bidi="he-IL"/>
        </w:rPr>
        <w:t>__________________________________________________________________________</w:t>
      </w:r>
    </w:p>
    <w:p w:rsidR="00883E35" w:rsidRPr="00186839" w:rsidRDefault="00883E35" w:rsidP="00C01D74">
      <w:pPr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  <w:r w:rsidRPr="00186839">
        <w:rPr>
          <w:rFonts w:ascii="Times New Roman" w:hAnsi="Times New Roman"/>
          <w:color w:val="1F497D"/>
          <w:sz w:val="24"/>
          <w:szCs w:val="24"/>
          <w:lang w:bidi="he-IL"/>
        </w:rPr>
        <w:t>УЧЕБНО-ТЕМАТИЧЕСКИЙ ПЛАН</w:t>
      </w:r>
    </w:p>
    <w:p w:rsidR="00883E35" w:rsidRPr="00186839" w:rsidRDefault="00883E35" w:rsidP="00C01D74">
      <w:pPr>
        <w:spacing w:line="240" w:lineRule="auto"/>
        <w:ind w:left="398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  <w:r w:rsidRPr="00186839">
        <w:rPr>
          <w:rFonts w:ascii="Times New Roman" w:hAnsi="Times New Roman"/>
          <w:color w:val="1F497D"/>
          <w:sz w:val="24"/>
          <w:szCs w:val="24"/>
          <w:lang w:bidi="he-IL"/>
        </w:rPr>
        <w:t>__________________________________________________________________________</w:t>
      </w:r>
    </w:p>
    <w:p w:rsidR="00883E35" w:rsidRPr="00186839" w:rsidRDefault="00883E35" w:rsidP="00C01D7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14"/>
        <w:gridCol w:w="6982"/>
        <w:gridCol w:w="2001"/>
        <w:gridCol w:w="2478"/>
        <w:gridCol w:w="1953"/>
      </w:tblGrid>
      <w:tr w:rsidR="00883E35" w:rsidRPr="00186839" w:rsidTr="004002D0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83E35" w:rsidRPr="00186839" w:rsidRDefault="00883E35" w:rsidP="004002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86839">
              <w:rPr>
                <w:rFonts w:ascii="Times New Roman" w:hAnsi="Times New Roman"/>
                <w:bCs/>
                <w:sz w:val="24"/>
                <w:szCs w:val="24"/>
              </w:rPr>
              <w:t>Глава/</w:t>
            </w:r>
          </w:p>
          <w:p w:rsidR="00883E35" w:rsidRPr="00186839" w:rsidRDefault="00883E35" w:rsidP="004002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86839">
              <w:rPr>
                <w:rFonts w:ascii="Times New Roman" w:hAnsi="Times New Roman"/>
                <w:bCs/>
                <w:sz w:val="24"/>
                <w:szCs w:val="24"/>
              </w:rPr>
              <w:t>Параграф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883E35" w:rsidRPr="00186839" w:rsidRDefault="00883E35" w:rsidP="004002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86839">
              <w:rPr>
                <w:rFonts w:ascii="Times New Roman" w:hAnsi="Times New Roman"/>
                <w:bCs/>
                <w:sz w:val="24"/>
                <w:szCs w:val="24"/>
              </w:rPr>
              <w:t>Тема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83E35" w:rsidRPr="00186839" w:rsidRDefault="00883E35" w:rsidP="004002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/>
            <w:vAlign w:val="center"/>
          </w:tcPr>
          <w:p w:rsidR="00883E35" w:rsidRPr="00186839" w:rsidRDefault="00883E35" w:rsidP="004002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86839">
              <w:rPr>
                <w:rFonts w:ascii="Times New Roman" w:hAnsi="Times New Roman"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DBDB"/>
            <w:vAlign w:val="center"/>
          </w:tcPr>
          <w:p w:rsidR="00883E35" w:rsidRPr="00186839" w:rsidRDefault="00883E35" w:rsidP="004002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86839">
              <w:rPr>
                <w:rFonts w:ascii="Times New Roman" w:hAnsi="Times New Roman"/>
                <w:bCs/>
                <w:sz w:val="24"/>
                <w:szCs w:val="24"/>
              </w:rPr>
              <w:t>В том числе, контр.раб.</w:t>
            </w:r>
          </w:p>
        </w:tc>
      </w:tr>
      <w:tr w:rsidR="00883E35" w:rsidRPr="00186839" w:rsidTr="004002D0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8"/>
              </w:rPr>
            </w:pPr>
            <w:r w:rsidRPr="00186839">
              <w:rPr>
                <w:rFonts w:ascii="Times New Roman" w:hAnsi="Times New Roman"/>
                <w:sz w:val="24"/>
                <w:szCs w:val="18"/>
              </w:rPr>
              <w:t xml:space="preserve"> Язык и общение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4 ч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1ч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83E35" w:rsidRPr="00186839" w:rsidTr="00D050B7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8"/>
              </w:rPr>
            </w:pPr>
            <w:r w:rsidRPr="00186839">
              <w:rPr>
                <w:rFonts w:ascii="Times New Roman" w:hAnsi="Times New Roman"/>
                <w:sz w:val="24"/>
                <w:szCs w:val="18"/>
              </w:rPr>
              <w:t xml:space="preserve">Вспомним, повторяем, изучаем 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23 ч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4ч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2 (1 ч тест + 1ч к/диктант)</w:t>
            </w:r>
          </w:p>
        </w:tc>
      </w:tr>
      <w:tr w:rsidR="00883E35" w:rsidRPr="00186839" w:rsidTr="00D050B7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8"/>
              </w:rPr>
            </w:pPr>
            <w:r w:rsidRPr="00186839">
              <w:rPr>
                <w:rFonts w:ascii="Times New Roman" w:hAnsi="Times New Roman"/>
                <w:sz w:val="24"/>
                <w:szCs w:val="18"/>
              </w:rPr>
              <w:t>Синтаксис. Пунктуация. Культура речи.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35 ч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7ч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1(1 к/диктант)</w:t>
            </w:r>
          </w:p>
        </w:tc>
      </w:tr>
      <w:tr w:rsidR="00883E35" w:rsidRPr="00186839" w:rsidTr="00D050B7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6"/>
              </w:rPr>
            </w:pPr>
            <w:r w:rsidRPr="00186839">
              <w:rPr>
                <w:rFonts w:ascii="Times New Roman" w:hAnsi="Times New Roman"/>
                <w:sz w:val="24"/>
                <w:szCs w:val="16"/>
              </w:rPr>
              <w:t>Фонетика. Орфоэпия. Графика. Орфография. Культура речи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18 ч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5ч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1 (1 ч тест)</w:t>
            </w:r>
          </w:p>
        </w:tc>
      </w:tr>
      <w:tr w:rsidR="00883E35" w:rsidRPr="00186839" w:rsidTr="00D050B7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6"/>
              </w:rPr>
            </w:pPr>
            <w:r w:rsidRPr="00186839">
              <w:rPr>
                <w:rFonts w:ascii="Times New Roman" w:hAnsi="Times New Roman"/>
                <w:sz w:val="24"/>
                <w:szCs w:val="16"/>
              </w:rPr>
              <w:t>Лексика. Культура речи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12 ч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4 ч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4 (2ч к/изл. +2к/соч)</w:t>
            </w:r>
          </w:p>
        </w:tc>
      </w:tr>
      <w:tr w:rsidR="00883E35" w:rsidRPr="00186839" w:rsidTr="00D050B7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6"/>
              </w:rPr>
            </w:pPr>
            <w:r w:rsidRPr="00186839">
              <w:rPr>
                <w:rFonts w:ascii="Times New Roman" w:hAnsi="Times New Roman"/>
                <w:sz w:val="24"/>
                <w:szCs w:val="16"/>
              </w:rPr>
              <w:t>Морфемика. Орфография. Культура речи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27 ч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6 ч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(1ч к/диктант)</w:t>
            </w:r>
          </w:p>
        </w:tc>
      </w:tr>
      <w:tr w:rsidR="00883E35" w:rsidRPr="00186839" w:rsidTr="00D050B7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6"/>
              </w:rPr>
            </w:pPr>
            <w:r w:rsidRPr="00186839">
              <w:rPr>
                <w:rFonts w:ascii="Times New Roman" w:hAnsi="Times New Roman"/>
                <w:sz w:val="24"/>
                <w:szCs w:val="16"/>
              </w:rPr>
              <w:t>Морфология. Орфография. Культура речи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3E35" w:rsidRPr="00186839" w:rsidTr="004002D0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6"/>
              </w:rPr>
            </w:pPr>
            <w:r w:rsidRPr="00186839">
              <w:rPr>
                <w:rFonts w:ascii="Times New Roman" w:hAnsi="Times New Roman"/>
                <w:sz w:val="24"/>
                <w:szCs w:val="16"/>
              </w:rPr>
              <w:t>Имя существительное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24 ч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6 ч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(1ч  к/диктант)</w:t>
            </w:r>
          </w:p>
        </w:tc>
      </w:tr>
      <w:tr w:rsidR="00883E35" w:rsidRPr="00186839" w:rsidTr="004002D0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6"/>
              </w:rPr>
            </w:pPr>
            <w:r w:rsidRPr="00186839">
              <w:rPr>
                <w:rFonts w:ascii="Times New Roman" w:hAnsi="Times New Roman"/>
                <w:sz w:val="24"/>
                <w:szCs w:val="16"/>
              </w:rPr>
              <w:t>Имя прилагательное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16 ч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5 ч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5 (2ч к/изл.+ 2ч к/соч)</w:t>
            </w:r>
          </w:p>
        </w:tc>
      </w:tr>
      <w:tr w:rsidR="00883E35" w:rsidRPr="00186839" w:rsidTr="004002D0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6"/>
              </w:rPr>
            </w:pPr>
            <w:r w:rsidRPr="00186839">
              <w:rPr>
                <w:rFonts w:ascii="Times New Roman" w:hAnsi="Times New Roman"/>
                <w:sz w:val="24"/>
                <w:szCs w:val="16"/>
              </w:rPr>
              <w:t>Глагол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36 ч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7ч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1(к/диктант)</w:t>
            </w:r>
          </w:p>
        </w:tc>
      </w:tr>
      <w:tr w:rsidR="00883E35" w:rsidRPr="00186839" w:rsidTr="004002D0">
        <w:trPr>
          <w:jc w:val="center"/>
        </w:trPr>
        <w:tc>
          <w:tcPr>
            <w:tcW w:w="137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4002D0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16"/>
              </w:rPr>
            </w:pPr>
            <w:r w:rsidRPr="00186839">
              <w:rPr>
                <w:rFonts w:ascii="Times New Roman" w:hAnsi="Times New Roman"/>
                <w:sz w:val="24"/>
                <w:szCs w:val="16"/>
              </w:rPr>
              <w:t>Повторение и систематизация изученного  материала в 5 классе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15 ч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</w:rPr>
              <w:t>8ч</w:t>
            </w:r>
          </w:p>
        </w:tc>
        <w:tc>
          <w:tcPr>
            <w:tcW w:w="1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83E35" w:rsidRPr="00186839" w:rsidRDefault="00883E35" w:rsidP="00D050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2 ( к/соч. + 1ч тест)</w:t>
            </w:r>
          </w:p>
        </w:tc>
      </w:tr>
    </w:tbl>
    <w:p w:rsidR="00883E35" w:rsidRPr="00186839" w:rsidRDefault="00883E35" w:rsidP="00C01D7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883E35" w:rsidRPr="00186839" w:rsidRDefault="00883E35" w:rsidP="00C01D74">
      <w:pPr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  <w:bookmarkStart w:id="0" w:name="_GoBack"/>
      <w:r w:rsidRPr="00186839">
        <w:rPr>
          <w:rFonts w:ascii="Times New Roman" w:hAnsi="Times New Roman"/>
          <w:color w:val="1F497D"/>
          <w:sz w:val="24"/>
          <w:szCs w:val="24"/>
          <w:lang w:bidi="he-IL"/>
        </w:rPr>
        <w:t>ФОРМЫ КОНТРОЛЯ РЕЗУЛЬТАТОВ ОБРАЗОВАТЕЛЬНОЙ ДЕЯТЕЛЬНОСТИ</w:t>
      </w:r>
    </w:p>
    <w:p w:rsidR="00883E35" w:rsidRPr="00186839" w:rsidRDefault="00883E35" w:rsidP="00C01D74">
      <w:pPr>
        <w:spacing w:line="240" w:lineRule="auto"/>
        <w:ind w:left="398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  <w:r w:rsidRPr="00186839">
        <w:rPr>
          <w:rFonts w:ascii="Times New Roman" w:hAnsi="Times New Roman"/>
          <w:color w:val="1F497D"/>
          <w:sz w:val="24"/>
          <w:szCs w:val="24"/>
          <w:lang w:bidi="he-IL"/>
        </w:rPr>
        <w:t>__________________________________________________________________________</w:t>
      </w:r>
    </w:p>
    <w:p w:rsidR="00883E35" w:rsidRPr="00186839" w:rsidRDefault="00883E35" w:rsidP="00C01D7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8820"/>
        <w:gridCol w:w="1800"/>
        <w:gridCol w:w="2340"/>
      </w:tblGrid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4F428A" w:rsidRDefault="00883E35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F428A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Pr="004F428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п/п</w:t>
            </w:r>
          </w:p>
          <w:p w:rsidR="00883E35" w:rsidRPr="004F428A" w:rsidRDefault="00883E35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8820" w:type="dxa"/>
            <w:shd w:val="clear" w:color="auto" w:fill="F2DBDB"/>
          </w:tcPr>
          <w:p w:rsidR="00883E35" w:rsidRPr="004F428A" w:rsidRDefault="00883E35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</w:t>
            </w:r>
            <w:r w:rsidRPr="004F428A"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800" w:type="dxa"/>
            <w:shd w:val="clear" w:color="auto" w:fill="F2DBDB"/>
          </w:tcPr>
          <w:p w:rsidR="00883E35" w:rsidRPr="004F428A" w:rsidRDefault="00883E35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F428A">
              <w:rPr>
                <w:rFonts w:ascii="Times New Roman" w:hAnsi="Times New Roman"/>
                <w:b/>
                <w:sz w:val="28"/>
                <w:szCs w:val="28"/>
              </w:rPr>
              <w:t>№ урока</w:t>
            </w:r>
          </w:p>
        </w:tc>
        <w:tc>
          <w:tcPr>
            <w:tcW w:w="2340" w:type="dxa"/>
            <w:shd w:val="clear" w:color="auto" w:fill="F2DBDB"/>
          </w:tcPr>
          <w:p w:rsidR="00883E35" w:rsidRPr="004F428A" w:rsidRDefault="00883E35" w:rsidP="00C01D74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F428A">
              <w:rPr>
                <w:rFonts w:ascii="Times New Roman" w:hAnsi="Times New Roman"/>
                <w:b/>
                <w:sz w:val="28"/>
                <w:szCs w:val="28"/>
              </w:rPr>
              <w:t>Дата проведения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Входной диагностический тест или диктант.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05.09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Раздельное написание предлогов с  другими словами. Контрольный словарный диктант № 1.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16.09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Контрольная работа по теме" Повторение изученного в 1-4 классах".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14.10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Контрольное изложение</w:t>
            </w: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27.10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67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Контрольная работа по теме "Синтаксис и пунктуация".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30.11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85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Контрольный диктант с грамматическим заданием по теме"Фонетика  Орфоэпия. Графика"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21.12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99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Контрольная работа  по теме "Лексикология"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14.01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101-102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Р.р.Контрольное изложение "Первый снег"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17.01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107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Корень слова. Контрольный словарный диктант № 2.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24.01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129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Контрольная работа по теме "Морфемика"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18.02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136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Имена существительные  собственные и нарицательные. Контрольный словарный диктант № 3.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28.02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155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 xml:space="preserve">Контрольный диктант по теме "Имя существительное". 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23.03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164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color w:val="333333"/>
                <w:sz w:val="24"/>
                <w:szCs w:val="18"/>
              </w:rPr>
            </w:pPr>
            <w:r w:rsidRPr="00186839">
              <w:rPr>
                <w:rFonts w:ascii="Times New Roman" w:hAnsi="Times New Roman"/>
                <w:color w:val="333333"/>
                <w:sz w:val="24"/>
                <w:szCs w:val="18"/>
              </w:rPr>
              <w:t>Контрольное сочинение по картине А.Н.Комарова "Наводнение". Описание животного на основе изображённого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10.04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169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Контрольное  сочинение- описание животного на основе личных впечатлений по упр.587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14.04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171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Контрольный диктант с грамматическим заданием по теме "Имя прилагательное".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17.04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177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Неопределённая форма глагола. Контрольный словарный диктант № 4.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191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Контрольное изложение . Описание животного ( отрывок из повести И.С.Тургенева "Му-му".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11.05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192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Мягкий знак после шипящих в глаголах во 2-м лице единственного числа. Контрольный словарный диктант.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12.05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195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Контрольный диктант по теме "Глагол"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16.05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198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Контрольное сочинение на выбранную тему.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186839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19.05</w:t>
            </w:r>
          </w:p>
        </w:tc>
      </w:tr>
      <w:tr w:rsidR="00883E35" w:rsidRPr="00186839" w:rsidTr="004F428A">
        <w:trPr>
          <w:trHeight w:val="227"/>
        </w:trPr>
        <w:tc>
          <w:tcPr>
            <w:tcW w:w="1548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203</w:t>
            </w:r>
          </w:p>
        </w:tc>
        <w:tc>
          <w:tcPr>
            <w:tcW w:w="882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186839">
              <w:rPr>
                <w:rFonts w:ascii="Times New Roman" w:hAnsi="Times New Roman"/>
                <w:sz w:val="24"/>
                <w:szCs w:val="20"/>
              </w:rPr>
              <w:t>Итоговая переводная работа</w:t>
            </w:r>
          </w:p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340" w:type="dxa"/>
            <w:shd w:val="clear" w:color="auto" w:fill="F2DBDB"/>
          </w:tcPr>
          <w:p w:rsidR="00883E35" w:rsidRPr="00186839" w:rsidRDefault="00883E35" w:rsidP="00D050B7">
            <w:pPr>
              <w:rPr>
                <w:rFonts w:ascii="Times New Roman" w:hAnsi="Times New Roman"/>
                <w:sz w:val="24"/>
              </w:rPr>
            </w:pPr>
            <w:r w:rsidRPr="00186839">
              <w:rPr>
                <w:rFonts w:ascii="Times New Roman" w:hAnsi="Times New Roman"/>
                <w:sz w:val="24"/>
              </w:rPr>
              <w:t>25.05</w:t>
            </w:r>
          </w:p>
        </w:tc>
      </w:tr>
      <w:bookmarkEnd w:id="0"/>
    </w:tbl>
    <w:p w:rsidR="00883E35" w:rsidRPr="00186839" w:rsidRDefault="00883E35" w:rsidP="00C01D74">
      <w:pPr>
        <w:spacing w:line="240" w:lineRule="auto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</w:p>
    <w:p w:rsidR="00883E35" w:rsidRPr="00186839" w:rsidRDefault="00883E35" w:rsidP="00C01D74">
      <w:pPr>
        <w:spacing w:line="240" w:lineRule="auto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</w:p>
    <w:p w:rsidR="00883E35" w:rsidRPr="00186839" w:rsidRDefault="00883E35" w:rsidP="00C01D74">
      <w:pPr>
        <w:spacing w:line="240" w:lineRule="auto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</w:p>
    <w:p w:rsidR="00883E35" w:rsidRPr="00186839" w:rsidRDefault="00883E35" w:rsidP="00C01D74">
      <w:pPr>
        <w:spacing w:line="240" w:lineRule="auto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</w:p>
    <w:p w:rsidR="00883E35" w:rsidRPr="00186839" w:rsidRDefault="00883E35" w:rsidP="00C01D74">
      <w:pPr>
        <w:spacing w:line="240" w:lineRule="auto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</w:p>
    <w:p w:rsidR="00883E35" w:rsidRPr="00186839" w:rsidRDefault="00883E35" w:rsidP="00C01D74">
      <w:pPr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  <w:r w:rsidRPr="00186839">
        <w:rPr>
          <w:rFonts w:ascii="Times New Roman" w:hAnsi="Times New Roman"/>
          <w:color w:val="1F497D"/>
          <w:sz w:val="24"/>
          <w:szCs w:val="24"/>
          <w:lang w:bidi="he-IL"/>
        </w:rPr>
        <w:t>КАЛЕНДАРНО-ТЕМАТИЧЕСКОЕ ПЛАНИРОВАНИЕ</w:t>
      </w:r>
    </w:p>
    <w:p w:rsidR="00883E35" w:rsidRPr="00186839" w:rsidRDefault="00883E35" w:rsidP="00752C54">
      <w:pPr>
        <w:spacing w:line="240" w:lineRule="auto"/>
        <w:ind w:left="398"/>
        <w:jc w:val="both"/>
        <w:rPr>
          <w:rFonts w:ascii="Times New Roman" w:hAnsi="Times New Roman"/>
          <w:color w:val="1F497D"/>
          <w:sz w:val="24"/>
          <w:szCs w:val="24"/>
          <w:lang w:bidi="he-IL"/>
        </w:rPr>
      </w:pPr>
      <w:r w:rsidRPr="00186839">
        <w:rPr>
          <w:rFonts w:ascii="Times New Roman" w:hAnsi="Times New Roman"/>
          <w:color w:val="1F497D"/>
          <w:sz w:val="24"/>
          <w:szCs w:val="24"/>
          <w:lang w:bidi="he-IL"/>
        </w:rPr>
        <w:t>__________________________________________________________________________</w:t>
      </w: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9"/>
        <w:gridCol w:w="49"/>
        <w:gridCol w:w="8280"/>
        <w:gridCol w:w="1800"/>
        <w:gridCol w:w="1980"/>
        <w:gridCol w:w="1620"/>
      </w:tblGrid>
      <w:tr w:rsidR="00883E35" w:rsidRPr="00186839" w:rsidTr="00334D79">
        <w:trPr>
          <w:trHeight w:val="227"/>
        </w:trPr>
        <w:tc>
          <w:tcPr>
            <w:tcW w:w="959" w:type="dxa"/>
            <w:vMerge w:val="restart"/>
            <w:shd w:val="clear" w:color="auto" w:fill="F2DBDB"/>
          </w:tcPr>
          <w:p w:rsidR="00883E35" w:rsidRPr="00186839" w:rsidRDefault="00883E35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8329" w:type="dxa"/>
            <w:gridSpan w:val="2"/>
            <w:vMerge w:val="restart"/>
            <w:shd w:val="clear" w:color="auto" w:fill="F2DBDB"/>
          </w:tcPr>
          <w:p w:rsidR="00883E35" w:rsidRPr="00186839" w:rsidRDefault="00883E35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3E35" w:rsidRPr="00186839" w:rsidRDefault="00883E35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00" w:type="dxa"/>
            <w:vMerge w:val="restart"/>
            <w:shd w:val="clear" w:color="auto" w:fill="F2DBDB"/>
          </w:tcPr>
          <w:p w:rsidR="00883E35" w:rsidRPr="00186839" w:rsidRDefault="00883E35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883E35" w:rsidRPr="00186839" w:rsidRDefault="00883E35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3600" w:type="dxa"/>
            <w:gridSpan w:val="2"/>
            <w:shd w:val="clear" w:color="auto" w:fill="F2DBDB"/>
          </w:tcPr>
          <w:p w:rsidR="00883E35" w:rsidRPr="00186839" w:rsidRDefault="00883E35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</w:tr>
      <w:tr w:rsidR="00883E35" w:rsidRPr="00186839" w:rsidTr="00334D79">
        <w:trPr>
          <w:trHeight w:val="227"/>
        </w:trPr>
        <w:tc>
          <w:tcPr>
            <w:tcW w:w="0" w:type="auto"/>
            <w:vMerge/>
            <w:vAlign w:val="center"/>
          </w:tcPr>
          <w:p w:rsidR="00883E35" w:rsidRPr="00186839" w:rsidRDefault="00883E35" w:rsidP="00C01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29" w:type="dxa"/>
            <w:gridSpan w:val="2"/>
            <w:vMerge/>
            <w:vAlign w:val="center"/>
          </w:tcPr>
          <w:p w:rsidR="00883E35" w:rsidRPr="00186839" w:rsidRDefault="00883E35" w:rsidP="00C01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vAlign w:val="center"/>
          </w:tcPr>
          <w:p w:rsidR="00883E35" w:rsidRPr="00186839" w:rsidRDefault="00883E35" w:rsidP="00C01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F2DBDB"/>
          </w:tcPr>
          <w:p w:rsidR="00883E35" w:rsidRPr="00186839" w:rsidRDefault="00883E35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620" w:type="dxa"/>
            <w:shd w:val="clear" w:color="auto" w:fill="F2DBDB"/>
          </w:tcPr>
          <w:p w:rsidR="00883E35" w:rsidRPr="00186839" w:rsidRDefault="00883E35" w:rsidP="00C01D7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839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883E35" w:rsidRPr="00186839" w:rsidTr="00334D79">
        <w:trPr>
          <w:trHeight w:val="227"/>
        </w:trPr>
        <w:tc>
          <w:tcPr>
            <w:tcW w:w="13068" w:type="dxa"/>
            <w:gridSpan w:val="5"/>
          </w:tcPr>
          <w:p w:rsidR="00883E35" w:rsidRPr="00186839" w:rsidRDefault="00883E35" w:rsidP="00C01D74">
            <w:pPr>
              <w:pStyle w:val="BalloonTex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</w:tcPr>
          <w:p w:rsidR="00883E35" w:rsidRPr="00186839" w:rsidRDefault="00883E35" w:rsidP="00C01D74">
            <w:pPr>
              <w:pStyle w:val="BalloonTex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Язык и общение .Язык и человек. Общение устное и письменное.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01.09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Читаем учебник. Слушаем на уроке.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02.09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Р.р.Стили речи.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03.09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Входной диагностический тест или диктант.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05.09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Звуки и буквы. Произношение и правописание.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06.09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Орфограмма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07.09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проверяемых безударных гласных  в корне слова.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08.09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Безударные непроверяемых безударных гласных  в корне слова.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09.09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проверяемых согласных в корне слова.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согласных (непроверяемых и непроизносимых) в корне слова.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непроверяемых и непроизносимых согласных в корне слова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Буквы и,у,а после шипящих.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Разделительный Ъ иЬ.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Раздельное написание предлогов с  другими словами. Контрольный словарный диктант № 1.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Что мы знаем о тексте.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Обучающее изложение ( на основе упр.70).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Части речи.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Наречие.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21.09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Глагол.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22.09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-тся и ться в глаголах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30.09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Р.р.Тема текста.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01.10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Личные окончания глаголов.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03.10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Личные окончания глаголов.Не с глаголами.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04.10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Имя существительное.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05.10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Ь после шипящих на конце существительных.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06.10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 xml:space="preserve">  Буквы Е/И в окончаниях существительных.                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07.10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Имя прилагательное.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08.10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Р.р.Сочинение по картине А.А.Пластова"Летом".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Сочинение по картине А.А.Пластова "Летом"(продолжение)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Местоимение.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Р.р.Основная мысль текста.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Контрольная работа по теме" Повторение изученного в 1-4 классах".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Анализ контрольного диктанта.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Синтаксис и пунктуация.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Словосочетание.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Разбор словосочетания.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Предложение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Р.р.Сжатое изложение "Старый пень".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21.10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Р.р.Сжатое изложение "Старый пень".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22.10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Виды предложений по цели высказывания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24.10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Восклицательные предложения.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24.10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Члены предложения .Главные члены предложения. Подлежащее.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25.10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Сказуемое.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26.10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Контрольное изложение.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27.10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Тире между подлежащим и сказуемым.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28.10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Нераспространённые и распространённые предложения.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29.10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Второстепенные члены предложения. Дополнение.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07.11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49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Определение.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08.11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Обстоятельство.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09.11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Главные и второстепенные члены предложения..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Предложения с однородными членами.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Средства связи однородных членов предложения.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Знаки препинания в предложениях с однородными членами.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Предложения с обращениями.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Р.р.Письмо.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Синтаксический разбор простого предложения.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Р.р.Сочинение  по картине Ф.Решетникова"Мальчишки»</w:t>
            </w: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59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Р.р.Сочинение  по картине Ф.Решетникова"Мальчишки»</w:t>
            </w: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21.11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Пунктуационный разбор простого предложения.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22.11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Простые и сложные предложения</w:t>
            </w: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23.11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Простые и сложные предложения.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24.11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4"/>
              </w:rPr>
            </w:pPr>
            <w:r w:rsidRPr="004F7F97">
              <w:rPr>
                <w:rFonts w:ascii="Times New Roman" w:hAnsi="Times New Roman"/>
                <w:sz w:val="24"/>
              </w:rPr>
              <w:t>Прямая речь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25.11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Диалог.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26.11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Повторение по теме "Синтаксис и пунктуация"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28.11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Повторение по теме"Синтаксис и пунктуация"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29.11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Контрольная работа по теме "Синтаксис и пунктуация".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30.11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Анализ контрольной работы по теме "Синтаксис и пунктуация".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01.12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69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Выборочное изложение (упр.261).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02.12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Фонетика. Гласные звуки.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03.12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 xml:space="preserve">Согласные звуки. 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05.12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Изменение звуков в потоке речи.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06.12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 xml:space="preserve"> Согласные  твёрдые и мягкие.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07.12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Повествование.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08.12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Согласные  звонкие и глухие.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09.12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Графика. Алфавит.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Р.р.Описание предмета. Сочинение.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Сочинение - описание предмета.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79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Обозначение мягкости согласных с помощью Ь.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Обозначение мягкости согласных с помощью Ь.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Двойная роль букв Е,Ё,Ю,Я.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Орфоэпия.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Фонетический разбор.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Повторение  и систематизация  изученного по теме "Фонетика. Орфография. Графика".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Контрольный диктант с грамматическим заданием по теме"Фонетика,Орфоэпия. Графика"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21.12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Анализ контрольного диктанта с грамматическим заданием.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22.12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Р.р.Сочинение по картине Ф.Толстого"Цветы, фрукты и птица".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23.12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Лексика. Культура речи. Слово и его лексическое значение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24.12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89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Слово и его лексическое значение (продолжение)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26.12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Однозначные и многозначные слова.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27.12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Прямое и переносное значение слов.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28.12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Омонимы.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29.12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Синонимы.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30.12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Синонимы ( продолжение)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09.01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Сочинение по картине И.Э.Грабаря " Февральская лазурь"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Сочинение по картине И.Э.Грабаря " Февральская лазурь"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Антонимы.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Повторение по теме "Лексика".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99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Контрольная работа  по теме "Лексикология"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Анализ контрольной работы.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Р.р.Контрольное изложение "Первый снег"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Р.р.Контрольное изложение "Первый снег"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Морфема- наименьшая часть слова.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Изменение и образование слов.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Окончание.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21.01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Основа слова.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23.01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Корень слова. Контрольный словарный диктант № 2.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24.01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Р.р.Сочинение - рассуждение. Рассуждение  в повествовании.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25.01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Суффикс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26.05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Суффикс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27.01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Приставка.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28.01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Повторение.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30.01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Р.р.Выборочное изложение c изменением  лица..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31.01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Р.р.Выборочное изложение c изменением  лица..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01.02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Чередование звуков.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02.02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Беглые гласные.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03.02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Варианты морфем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04.02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Морфемный разбор слова.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06.02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гласных и согласных в приставках.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07.02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Буквы З и С на конце приставок.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08.02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Буквы З и С на конце приставок.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09.02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Буквы о/а в корне  ЛАГ/ЛОЖ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Буквы о/а в корнях  - раст-/ рос- 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Буквы о/ё после шипящих в корне  слов.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Буквы ы/и после ц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Обобщение и систематизация материала по теме "Морфемика"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Описание" поэтических предметов ".Описание картины П.П.Кончаловского "Сирень в корзине"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Описание" поэтических предметов". Описание картины П.П.Кончаловского "Сирень в корзине"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Контрольная работа по теме "Морфемика"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Анализ контрольной работы по теме "Морфемика"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Имя существительное как часть речи..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21.02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Имя существительное как часть речи (продолжение).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22.02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Доказательства в рассуждении.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24.02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Доказательства в рассуждении.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25.02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Имена существительные одушевлённые и неодушевлённые.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27.02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Имена существительные  собственные и нарицательные. Контрольный словарный диктант № 3.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28.02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Имена существительные собственные и нарицательные.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01.03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Род имён существительных.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02.03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Имена существительные , которые имеют только форму множественного числа.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03.03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Р.р.Сжатое изложение(упр.513)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04.03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Имена существительные , которые имеют только форму единственного числа.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06.03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Три склонения имён существительных.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07.03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Падеж имён существительных.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09.03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гласных в падежных окончаниях существительных в единственном числе.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гласных в падежных окончаниях существительных в единственном числе ( продолжение)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Существительные на -ия, -ие, -ий.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Подробное изложение с элементами описания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Множественное число имен существительных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149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Множественное число имен существительных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о-е после шипящих и ц в окончаниях существительных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о-е после шипящих и ц в окончаниях существительных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Систематизация и обобщение изученного по теме "Имя существительное"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Систематизация и обобщение изученного по теме "Имя существительное"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21.03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Морфологический разбор имён существительных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22.03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 xml:space="preserve">Контрольный диктант по теме "Имя существительное". 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23.03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 xml:space="preserve">Анализ контрольного  диктанта по теме "Имя существительное" 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24.03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Устное сочинение по картине Г.Г. Нисского "Февраль. Подмосковье".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25.03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Имя прилагательное как часть речи.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03.04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Имя прилагательное как часть речи (продолжение).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04.04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гласных в падежных окончаниях прилагательных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05.04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гласных в падежных окончаниях прилагательных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06.04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Буквы о-ё после шипящих в окончаниях прилагательных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07.04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Р.р.Описание животного. Изложение по отрывку из рассказа Куприна "Ю-ю".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08.04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color w:val="333333"/>
                <w:sz w:val="24"/>
                <w:szCs w:val="18"/>
              </w:rPr>
            </w:pPr>
            <w:r w:rsidRPr="004F7F97">
              <w:rPr>
                <w:rFonts w:ascii="Times New Roman" w:hAnsi="Times New Roman"/>
                <w:color w:val="333333"/>
                <w:sz w:val="24"/>
                <w:szCs w:val="18"/>
              </w:rPr>
              <w:t>Контрольное сочинение по картине А.Н.Комарова "Наводнение". .Описание животного на основе изображённого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Прилагательные полные и краткие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Краткие прилагательные с основой на шипящую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Морфологический разбор имени прилагательного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Контрольное  сочинение- описание животного на основе личных впечатлений по упр.587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14/04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  <w:lang w:val="en-US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Обобщение и систематизация материала по теме"Имя прилагательное"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</w:t>
            </w:r>
            <w:r w:rsidRPr="004F7F97">
              <w:rPr>
                <w:rFonts w:ascii="Times New Roman" w:hAnsi="Times New Roman"/>
                <w:sz w:val="24"/>
                <w:lang w:val="en-US"/>
              </w:rPr>
              <w:t>5</w:t>
            </w:r>
            <w:r w:rsidRPr="004F7F97">
              <w:rPr>
                <w:rFonts w:ascii="Times New Roman" w:hAnsi="Times New Roman"/>
                <w:sz w:val="24"/>
              </w:rPr>
              <w:t>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Контрольный диктант с грамматическим заданием по теме "Имя прилагательное".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</w:t>
            </w:r>
            <w:r w:rsidRPr="004F7F97">
              <w:rPr>
                <w:rFonts w:ascii="Times New Roman" w:hAnsi="Times New Roman"/>
                <w:sz w:val="24"/>
                <w:lang w:val="en-US"/>
              </w:rPr>
              <w:t>6</w:t>
            </w:r>
            <w:r w:rsidRPr="004F7F97">
              <w:rPr>
                <w:rFonts w:ascii="Times New Roman" w:hAnsi="Times New Roman"/>
                <w:sz w:val="24"/>
              </w:rPr>
              <w:t>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Анализ контрольного диктанта с грамматическим заданием по теме "Имя прилагательное"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Глагол как часть речи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Глагол как часть речи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Не с глаголами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Рассказ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21.04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Неопределённая форма глагола. Контрольный словарный диктант № 4.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22.04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Правописание -тся и ться в глаголах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24.04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Виды глагола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25.04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Глаголы совершенного и несовершенного вида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26.04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Буквы е-и в корнях с чередованием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27.04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Буквы е-и в корнях с чередованием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28.04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Р.р. Невыдуманный рассказ (о себе)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29.04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Время глагола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02.05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Прошедшее время глагола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03.05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Настоящее время глагола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04.05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Будущее время глагола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05.05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Спряжение глаголов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06.05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Спряжение глаголов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08.05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Морфологический разбор глагола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10.05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Контрольное изложение . Описание животного ( отрывок из повести И.С.Тургенева "Му-му".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11.05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Мягкий знак после шипящих в глаголах во 2-м лице единственного числа. Контрольный словарный диктант.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12.05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Употребление времени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13.05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Систематизация и обобщение изученного по теме " Глагол"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15.05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195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Контрольный диктант по теме "Глагол"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16.05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196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Анализ контрольного диктанта.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17.05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197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Разделы науки о языке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18.05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198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Контрольное сочинение на выбранную тему.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199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Орфограммы в приставках и корнях слов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Орфограммы в окончаниях слов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22.05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201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Употребление букв Ъ и Ь на коне после шипящих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23.05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202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Знаки препинания в простом и сложном предложении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24.05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203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Итоговая переводная работа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25.05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204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szCs w:val="20"/>
              </w:rPr>
            </w:pPr>
            <w:r w:rsidRPr="004F7F97">
              <w:rPr>
                <w:rFonts w:ascii="Times New Roman" w:hAnsi="Times New Roman"/>
                <w:sz w:val="24"/>
                <w:szCs w:val="20"/>
              </w:rPr>
              <w:t>Подведение итогов года</w:t>
            </w:r>
          </w:p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26.05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  <w:tr w:rsidR="00883E35" w:rsidRPr="00186839" w:rsidTr="004F7F97">
        <w:tc>
          <w:tcPr>
            <w:tcW w:w="1008" w:type="dxa"/>
            <w:gridSpan w:val="2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</w:rPr>
              <w:t>205</w:t>
            </w:r>
            <w:r w:rsidRPr="004F7F97">
              <w:rPr>
                <w:rFonts w:ascii="Times New Roman" w:hAnsi="Times New Roman"/>
                <w:sz w:val="24"/>
                <w:lang w:val="en-US"/>
              </w:rPr>
              <w:t>-210</w:t>
            </w:r>
          </w:p>
        </w:tc>
        <w:tc>
          <w:tcPr>
            <w:tcW w:w="82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Резерв</w:t>
            </w:r>
          </w:p>
        </w:tc>
        <w:tc>
          <w:tcPr>
            <w:tcW w:w="180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  <w:lang w:val="en-US"/>
              </w:rPr>
            </w:pPr>
            <w:r w:rsidRPr="004F7F97">
              <w:rPr>
                <w:rFonts w:ascii="Times New Roman" w:hAnsi="Times New Roman"/>
                <w:sz w:val="24"/>
                <w:lang w:val="en-US"/>
              </w:rPr>
              <w:t>6</w:t>
            </w:r>
          </w:p>
        </w:tc>
        <w:tc>
          <w:tcPr>
            <w:tcW w:w="1980" w:type="dxa"/>
            <w:noWrap/>
          </w:tcPr>
          <w:p w:rsidR="00883E35" w:rsidRPr="004F7F97" w:rsidRDefault="00883E35" w:rsidP="00D050B7">
            <w:pPr>
              <w:rPr>
                <w:rFonts w:ascii="Times New Roman" w:hAnsi="Times New Roman"/>
                <w:sz w:val="24"/>
              </w:rPr>
            </w:pPr>
            <w:r w:rsidRPr="004F7F97">
              <w:rPr>
                <w:rFonts w:ascii="Times New Roman" w:hAnsi="Times New Roman"/>
                <w:sz w:val="24"/>
              </w:rPr>
              <w:t>27.05-31.05</w:t>
            </w:r>
          </w:p>
        </w:tc>
        <w:tc>
          <w:tcPr>
            <w:tcW w:w="1620" w:type="dxa"/>
            <w:noWrap/>
          </w:tcPr>
          <w:p w:rsidR="00883E35" w:rsidRPr="004F7F97" w:rsidRDefault="00883E35" w:rsidP="00334D79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883E35" w:rsidRPr="00186839" w:rsidRDefault="00883E35" w:rsidP="00D050B7">
      <w:pPr>
        <w:rPr>
          <w:rFonts w:ascii="Times New Roman" w:hAnsi="Times New Roman"/>
          <w:sz w:val="24"/>
        </w:rPr>
      </w:pPr>
      <w:r w:rsidRPr="00186839">
        <w:rPr>
          <w:rFonts w:ascii="Times New Roman" w:hAnsi="Times New Roman"/>
          <w:sz w:val="24"/>
        </w:rPr>
        <w:br w:type="page"/>
      </w:r>
    </w:p>
    <w:p w:rsidR="00883E35" w:rsidRPr="00186839" w:rsidRDefault="00883E35">
      <w:pPr>
        <w:rPr>
          <w:rFonts w:ascii="Times New Roman" w:hAnsi="Times New Roman"/>
          <w:sz w:val="24"/>
        </w:rPr>
      </w:pPr>
    </w:p>
    <w:sectPr w:rsidR="00883E35" w:rsidRPr="00186839" w:rsidSect="0094672A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E35" w:rsidRDefault="00883E35">
      <w:r>
        <w:separator/>
      </w:r>
    </w:p>
  </w:endnote>
  <w:endnote w:type="continuationSeparator" w:id="1">
    <w:p w:rsidR="00883E35" w:rsidRDefault="00883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hames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E35" w:rsidRDefault="00883E35">
      <w:r>
        <w:separator/>
      </w:r>
    </w:p>
  </w:footnote>
  <w:footnote w:type="continuationSeparator" w:id="1">
    <w:p w:rsidR="00883E35" w:rsidRDefault="00883E35">
      <w:r>
        <w:continuationSeparator/>
      </w:r>
    </w:p>
  </w:footnote>
  <w:footnote w:id="2">
    <w:p w:rsidR="00883E35" w:rsidRDefault="00883E35" w:rsidP="004002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E4B97">
        <w:rPr>
          <w:rFonts w:ascii="Times New Roman" w:hAnsi="Times New Roman"/>
          <w:sz w:val="22"/>
          <w:szCs w:val="22"/>
        </w:rPr>
        <w:t>Часы на развитие коммуникативных умений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B1A1258"/>
    <w:lvl w:ilvl="0">
      <w:numFmt w:val="bullet"/>
      <w:lvlText w:val="*"/>
      <w:lvlJc w:val="left"/>
    </w:lvl>
  </w:abstractNum>
  <w:abstractNum w:abstractNumId="1">
    <w:nsid w:val="048A5ED7"/>
    <w:multiLevelType w:val="hybridMultilevel"/>
    <w:tmpl w:val="749ABB3C"/>
    <w:lvl w:ilvl="0" w:tplc="258822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512C4E"/>
    <w:multiLevelType w:val="hybridMultilevel"/>
    <w:tmpl w:val="71E00AFE"/>
    <w:lvl w:ilvl="0" w:tplc="6658C8FE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">
    <w:nsid w:val="0EE04F28"/>
    <w:multiLevelType w:val="hybridMultilevel"/>
    <w:tmpl w:val="D2A25046"/>
    <w:lvl w:ilvl="0" w:tplc="DB6098C8">
      <w:start w:val="1"/>
      <w:numFmt w:val="decimal"/>
      <w:suff w:val="space"/>
      <w:lvlText w:val="%1)"/>
      <w:lvlJc w:val="left"/>
      <w:pPr>
        <w:ind w:left="720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F224505"/>
    <w:multiLevelType w:val="hybridMultilevel"/>
    <w:tmpl w:val="1A8AA39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EB3FBF"/>
    <w:multiLevelType w:val="hybridMultilevel"/>
    <w:tmpl w:val="050E2EFA"/>
    <w:lvl w:ilvl="0" w:tplc="DEDAE27C">
      <w:start w:val="1"/>
      <w:numFmt w:val="decimal"/>
      <w:lvlText w:val="%1)"/>
      <w:lvlJc w:val="left"/>
      <w:pPr>
        <w:tabs>
          <w:tab w:val="num" w:pos="247"/>
        </w:tabs>
        <w:ind w:left="343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BA424EB"/>
    <w:multiLevelType w:val="hybridMultilevel"/>
    <w:tmpl w:val="FB94EEC8"/>
    <w:lvl w:ilvl="0" w:tplc="360CE580">
      <w:start w:val="1"/>
      <w:numFmt w:val="decimal"/>
      <w:suff w:val="space"/>
      <w:lvlText w:val="%1)"/>
      <w:lvlJc w:val="left"/>
      <w:pPr>
        <w:ind w:left="720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E303F04"/>
    <w:multiLevelType w:val="hybridMultilevel"/>
    <w:tmpl w:val="EAA2E1D0"/>
    <w:lvl w:ilvl="0" w:tplc="DEBA4492">
      <w:start w:val="1"/>
      <w:numFmt w:val="decimal"/>
      <w:suff w:val="space"/>
      <w:lvlText w:val="%1)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48A7364"/>
    <w:multiLevelType w:val="hybridMultilevel"/>
    <w:tmpl w:val="0002C086"/>
    <w:lvl w:ilvl="0" w:tplc="BEA8B42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01E3E93"/>
    <w:multiLevelType w:val="hybridMultilevel"/>
    <w:tmpl w:val="EAE295AA"/>
    <w:lvl w:ilvl="0" w:tplc="0419000F">
      <w:start w:val="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0">
    <w:nsid w:val="30294829"/>
    <w:multiLevelType w:val="hybridMultilevel"/>
    <w:tmpl w:val="0D26E714"/>
    <w:lvl w:ilvl="0" w:tplc="5636E7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AE2351"/>
    <w:multiLevelType w:val="hybridMultilevel"/>
    <w:tmpl w:val="3322F4F8"/>
    <w:lvl w:ilvl="0" w:tplc="258822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4429FD"/>
    <w:multiLevelType w:val="hybridMultilevel"/>
    <w:tmpl w:val="2CE6C9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571BE8"/>
    <w:multiLevelType w:val="hybridMultilevel"/>
    <w:tmpl w:val="CD6C5F52"/>
    <w:lvl w:ilvl="0" w:tplc="825A2DE4">
      <w:start w:val="1"/>
      <w:numFmt w:val="decimal"/>
      <w:lvlText w:val="%1."/>
      <w:lvlJc w:val="left"/>
      <w:pPr>
        <w:ind w:left="758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  <w:rPr>
        <w:rFonts w:cs="Times New Roman"/>
      </w:rPr>
    </w:lvl>
  </w:abstractNum>
  <w:abstractNum w:abstractNumId="14">
    <w:nsid w:val="3CC46D1B"/>
    <w:multiLevelType w:val="hybridMultilevel"/>
    <w:tmpl w:val="AC28F7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F14225E"/>
    <w:multiLevelType w:val="hybridMultilevel"/>
    <w:tmpl w:val="45ECC984"/>
    <w:lvl w:ilvl="0" w:tplc="DEDAE27C">
      <w:start w:val="1"/>
      <w:numFmt w:val="decimal"/>
      <w:lvlText w:val="%1)"/>
      <w:lvlJc w:val="left"/>
      <w:pPr>
        <w:tabs>
          <w:tab w:val="num" w:pos="624"/>
        </w:tabs>
        <w:ind w:left="720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05F4448"/>
    <w:multiLevelType w:val="hybridMultilevel"/>
    <w:tmpl w:val="8FDED2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E31ACC"/>
    <w:multiLevelType w:val="hybridMultilevel"/>
    <w:tmpl w:val="67DE14A8"/>
    <w:lvl w:ilvl="0" w:tplc="FAEE3CA0">
      <w:start w:val="1"/>
      <w:numFmt w:val="decimal"/>
      <w:suff w:val="space"/>
      <w:lvlText w:val="%1)"/>
      <w:lvlJc w:val="left"/>
      <w:pPr>
        <w:ind w:left="343" w:firstLine="17"/>
      </w:pPr>
      <w:rPr>
        <w:rFonts w:cs="Times New Roman" w:hint="default"/>
        <w:b w:val="0"/>
      </w:rPr>
    </w:lvl>
    <w:lvl w:ilvl="1" w:tplc="CA8ABE5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F86084"/>
    <w:multiLevelType w:val="hybridMultilevel"/>
    <w:tmpl w:val="C6A2D486"/>
    <w:lvl w:ilvl="0" w:tplc="DEDAE27C">
      <w:start w:val="1"/>
      <w:numFmt w:val="decimal"/>
      <w:lvlText w:val="%1)"/>
      <w:lvlJc w:val="left"/>
      <w:pPr>
        <w:tabs>
          <w:tab w:val="num" w:pos="624"/>
        </w:tabs>
        <w:ind w:left="720" w:firstLine="17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E8D47C9"/>
    <w:multiLevelType w:val="hybridMultilevel"/>
    <w:tmpl w:val="73560D58"/>
    <w:lvl w:ilvl="0" w:tplc="5F1AE19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51846B19"/>
    <w:multiLevelType w:val="hybridMultilevel"/>
    <w:tmpl w:val="D2A25046"/>
    <w:lvl w:ilvl="0" w:tplc="DB6098C8">
      <w:start w:val="1"/>
      <w:numFmt w:val="decimal"/>
      <w:suff w:val="space"/>
      <w:lvlText w:val="%1)"/>
      <w:lvlJc w:val="left"/>
      <w:pPr>
        <w:ind w:left="720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DB25F9"/>
    <w:multiLevelType w:val="hybridMultilevel"/>
    <w:tmpl w:val="CF7A1744"/>
    <w:lvl w:ilvl="0" w:tplc="11DC9488">
      <w:start w:val="1"/>
      <w:numFmt w:val="decimal"/>
      <w:suff w:val="space"/>
      <w:lvlText w:val="%1)"/>
      <w:lvlJc w:val="left"/>
      <w:pPr>
        <w:ind w:left="720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0654440"/>
    <w:multiLevelType w:val="hybridMultilevel"/>
    <w:tmpl w:val="1DF236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0B12248"/>
    <w:multiLevelType w:val="hybridMultilevel"/>
    <w:tmpl w:val="D690FAA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67E3B38"/>
    <w:multiLevelType w:val="hybridMultilevel"/>
    <w:tmpl w:val="444A21DC"/>
    <w:lvl w:ilvl="0" w:tplc="5636E7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6BE5A96"/>
    <w:multiLevelType w:val="hybridMultilevel"/>
    <w:tmpl w:val="CB787942"/>
    <w:lvl w:ilvl="0" w:tplc="DEDAE27C">
      <w:start w:val="1"/>
      <w:numFmt w:val="decimal"/>
      <w:lvlText w:val="%1)"/>
      <w:lvlJc w:val="left"/>
      <w:pPr>
        <w:tabs>
          <w:tab w:val="num" w:pos="624"/>
        </w:tabs>
        <w:ind w:left="720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6D37EC2"/>
    <w:multiLevelType w:val="hybridMultilevel"/>
    <w:tmpl w:val="3B06C8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768436A"/>
    <w:multiLevelType w:val="hybridMultilevel"/>
    <w:tmpl w:val="CF7A1744"/>
    <w:lvl w:ilvl="0" w:tplc="11DC9488">
      <w:start w:val="1"/>
      <w:numFmt w:val="decimal"/>
      <w:suff w:val="space"/>
      <w:lvlText w:val="%1)"/>
      <w:lvlJc w:val="left"/>
      <w:pPr>
        <w:ind w:left="720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B1004EF"/>
    <w:multiLevelType w:val="hybridMultilevel"/>
    <w:tmpl w:val="CA5E2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BC6CE8"/>
    <w:multiLevelType w:val="hybridMultilevel"/>
    <w:tmpl w:val="EA847FAE"/>
    <w:lvl w:ilvl="0" w:tplc="84AAE042">
      <w:start w:val="1"/>
      <w:numFmt w:val="decimal"/>
      <w:suff w:val="space"/>
      <w:lvlText w:val="%1)"/>
      <w:lvlJc w:val="left"/>
      <w:pPr>
        <w:ind w:left="720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DE950EA"/>
    <w:multiLevelType w:val="hybridMultilevel"/>
    <w:tmpl w:val="C234FB90"/>
    <w:lvl w:ilvl="0" w:tplc="5636E7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70A234B5"/>
    <w:multiLevelType w:val="hybridMultilevel"/>
    <w:tmpl w:val="FB94EEC8"/>
    <w:lvl w:ilvl="0" w:tplc="360CE580">
      <w:start w:val="1"/>
      <w:numFmt w:val="decimal"/>
      <w:suff w:val="space"/>
      <w:lvlText w:val="%1)"/>
      <w:lvlJc w:val="left"/>
      <w:pPr>
        <w:ind w:left="720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40D5D4C"/>
    <w:multiLevelType w:val="hybridMultilevel"/>
    <w:tmpl w:val="065A08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4B62BEA"/>
    <w:multiLevelType w:val="hybridMultilevel"/>
    <w:tmpl w:val="CEAE7B1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7558767F"/>
    <w:multiLevelType w:val="hybridMultilevel"/>
    <w:tmpl w:val="EA847FAE"/>
    <w:lvl w:ilvl="0" w:tplc="84AAE042">
      <w:start w:val="1"/>
      <w:numFmt w:val="decimal"/>
      <w:suff w:val="space"/>
      <w:lvlText w:val="%1)"/>
      <w:lvlJc w:val="left"/>
      <w:pPr>
        <w:ind w:left="720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65A3EC1"/>
    <w:multiLevelType w:val="hybridMultilevel"/>
    <w:tmpl w:val="050E2EFA"/>
    <w:lvl w:ilvl="0" w:tplc="DEDAE27C">
      <w:start w:val="1"/>
      <w:numFmt w:val="decimal"/>
      <w:lvlText w:val="%1)"/>
      <w:lvlJc w:val="left"/>
      <w:pPr>
        <w:tabs>
          <w:tab w:val="num" w:pos="247"/>
        </w:tabs>
        <w:ind w:left="343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9C85272"/>
    <w:multiLevelType w:val="hybridMultilevel"/>
    <w:tmpl w:val="4F8AB1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A1B2E7A"/>
    <w:multiLevelType w:val="hybridMultilevel"/>
    <w:tmpl w:val="7E9A54B2"/>
    <w:lvl w:ilvl="0" w:tplc="258822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9615F9"/>
    <w:multiLevelType w:val="hybridMultilevel"/>
    <w:tmpl w:val="6EF41070"/>
    <w:lvl w:ilvl="0" w:tplc="0BD402EC">
      <w:start w:val="1"/>
      <w:numFmt w:val="decimal"/>
      <w:suff w:val="nothing"/>
      <w:lvlText w:val="%1)"/>
      <w:lvlJc w:val="left"/>
      <w:pPr>
        <w:ind w:left="343" w:firstLine="17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B471690"/>
    <w:multiLevelType w:val="hybridMultilevel"/>
    <w:tmpl w:val="CF904CC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0">
    <w:nsid w:val="7BE84AB0"/>
    <w:multiLevelType w:val="hybridMultilevel"/>
    <w:tmpl w:val="1292B108"/>
    <w:lvl w:ilvl="0" w:tplc="A552E6A6">
      <w:start w:val="1"/>
      <w:numFmt w:val="decimal"/>
      <w:suff w:val="nothing"/>
      <w:lvlText w:val="%1)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1">
    <w:nsid w:val="7F070725"/>
    <w:multiLevelType w:val="hybridMultilevel"/>
    <w:tmpl w:val="6DF27EE4"/>
    <w:lvl w:ilvl="0" w:tplc="00AC159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33"/>
  </w:num>
  <w:num w:numId="3">
    <w:abstractNumId w:val="36"/>
  </w:num>
  <w:num w:numId="4">
    <w:abstractNumId w:val="11"/>
  </w:num>
  <w:num w:numId="5">
    <w:abstractNumId w:val="37"/>
  </w:num>
  <w:num w:numId="6">
    <w:abstractNumId w:val="1"/>
  </w:num>
  <w:num w:numId="7">
    <w:abstractNumId w:val="28"/>
  </w:num>
  <w:num w:numId="8">
    <w:abstractNumId w:val="10"/>
  </w:num>
  <w:num w:numId="9">
    <w:abstractNumId w:val="16"/>
  </w:num>
  <w:num w:numId="10">
    <w:abstractNumId w:val="23"/>
  </w:num>
  <w:num w:numId="11">
    <w:abstractNumId w:val="12"/>
  </w:num>
  <w:num w:numId="12">
    <w:abstractNumId w:val="4"/>
  </w:num>
  <w:num w:numId="13">
    <w:abstractNumId w:val="39"/>
  </w:num>
  <w:num w:numId="14">
    <w:abstractNumId w:val="9"/>
  </w:num>
  <w:num w:numId="15">
    <w:abstractNumId w:val="0"/>
    <w:lvlOverride w:ilvl="0">
      <w:lvl w:ilvl="0">
        <w:numFmt w:val="bullet"/>
        <w:lvlText w:val="•"/>
        <w:legacy w:legacy="1" w:legacySpace="0" w:legacyIndent="528"/>
        <w:lvlJc w:val="left"/>
        <w:rPr>
          <w:rFonts w:ascii="Times New Roman" w:hAnsi="Times New Roman" w:hint="default"/>
        </w:rPr>
      </w:lvl>
    </w:lvlOverride>
  </w:num>
  <w:num w:numId="16">
    <w:abstractNumId w:val="0"/>
    <w:lvlOverride w:ilvl="0">
      <w:lvl w:ilvl="0">
        <w:numFmt w:val="bullet"/>
        <w:lvlText w:val="•"/>
        <w:legacy w:legacy="1" w:legacySpace="0" w:legacyIndent="503"/>
        <w:lvlJc w:val="left"/>
        <w:rPr>
          <w:rFonts w:ascii="Times New Roman" w:hAnsi="Times New Roman" w:hint="default"/>
        </w:rPr>
      </w:lvl>
    </w:lvlOverride>
  </w:num>
  <w:num w:numId="17">
    <w:abstractNumId w:val="0"/>
    <w:lvlOverride w:ilvl="0">
      <w:lvl w:ilvl="0">
        <w:numFmt w:val="bullet"/>
        <w:lvlText w:val="•"/>
        <w:legacy w:legacy="1" w:legacySpace="0" w:legacyIndent="504"/>
        <w:lvlJc w:val="left"/>
        <w:rPr>
          <w:rFonts w:ascii="Times New Roman" w:hAnsi="Times New Roman" w:hint="default"/>
        </w:rPr>
      </w:lvl>
    </w:lvlOverride>
  </w:num>
  <w:num w:numId="18">
    <w:abstractNumId w:val="30"/>
  </w:num>
  <w:num w:numId="19">
    <w:abstractNumId w:val="19"/>
  </w:num>
  <w:num w:numId="20">
    <w:abstractNumId w:val="24"/>
  </w:num>
  <w:num w:numId="21">
    <w:abstractNumId w:val="13"/>
  </w:num>
  <w:num w:numId="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0"/>
  </w:num>
  <w:num w:numId="24">
    <w:abstractNumId w:val="41"/>
  </w:num>
  <w:num w:numId="25">
    <w:abstractNumId w:val="29"/>
  </w:num>
  <w:num w:numId="26">
    <w:abstractNumId w:val="2"/>
  </w:num>
  <w:num w:numId="27">
    <w:abstractNumId w:val="7"/>
  </w:num>
  <w:num w:numId="28">
    <w:abstractNumId w:val="35"/>
  </w:num>
  <w:num w:numId="29">
    <w:abstractNumId w:val="18"/>
  </w:num>
  <w:num w:numId="30">
    <w:abstractNumId w:val="25"/>
  </w:num>
  <w:num w:numId="31">
    <w:abstractNumId w:val="15"/>
  </w:num>
  <w:num w:numId="32">
    <w:abstractNumId w:val="27"/>
  </w:num>
  <w:num w:numId="33">
    <w:abstractNumId w:val="6"/>
  </w:num>
  <w:num w:numId="34">
    <w:abstractNumId w:val="3"/>
  </w:num>
  <w:num w:numId="35">
    <w:abstractNumId w:val="5"/>
  </w:num>
  <w:num w:numId="36">
    <w:abstractNumId w:val="17"/>
  </w:num>
  <w:num w:numId="37">
    <w:abstractNumId w:val="38"/>
  </w:num>
  <w:num w:numId="38">
    <w:abstractNumId w:val="21"/>
  </w:num>
  <w:num w:numId="39">
    <w:abstractNumId w:val="31"/>
  </w:num>
  <w:num w:numId="40">
    <w:abstractNumId w:val="34"/>
  </w:num>
  <w:num w:numId="41">
    <w:abstractNumId w:val="20"/>
  </w:num>
  <w:num w:numId="42">
    <w:abstractNumId w:val="14"/>
  </w:num>
  <w:num w:numId="43">
    <w:abstractNumId w:val="26"/>
  </w:num>
  <w:num w:numId="4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39CA"/>
    <w:rsid w:val="0004727D"/>
    <w:rsid w:val="00060FB5"/>
    <w:rsid w:val="001473E2"/>
    <w:rsid w:val="001505DD"/>
    <w:rsid w:val="00163738"/>
    <w:rsid w:val="00186839"/>
    <w:rsid w:val="00301795"/>
    <w:rsid w:val="00334A0B"/>
    <w:rsid w:val="00334D79"/>
    <w:rsid w:val="003B099D"/>
    <w:rsid w:val="004002D0"/>
    <w:rsid w:val="004011BA"/>
    <w:rsid w:val="00441A07"/>
    <w:rsid w:val="004F428A"/>
    <w:rsid w:val="004F7F97"/>
    <w:rsid w:val="0050571E"/>
    <w:rsid w:val="00632452"/>
    <w:rsid w:val="006949DF"/>
    <w:rsid w:val="006A2240"/>
    <w:rsid w:val="00710395"/>
    <w:rsid w:val="007439CA"/>
    <w:rsid w:val="00752C54"/>
    <w:rsid w:val="008131BB"/>
    <w:rsid w:val="00835409"/>
    <w:rsid w:val="008435D8"/>
    <w:rsid w:val="00883E35"/>
    <w:rsid w:val="008B2D48"/>
    <w:rsid w:val="008E4B97"/>
    <w:rsid w:val="00916ABE"/>
    <w:rsid w:val="0094672A"/>
    <w:rsid w:val="00950DFD"/>
    <w:rsid w:val="009542BC"/>
    <w:rsid w:val="00957BDB"/>
    <w:rsid w:val="00975B95"/>
    <w:rsid w:val="00C01D74"/>
    <w:rsid w:val="00D050B7"/>
    <w:rsid w:val="00E42822"/>
    <w:rsid w:val="00E42D77"/>
    <w:rsid w:val="00E524E8"/>
    <w:rsid w:val="00FB1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72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1"/>
    <w:uiPriority w:val="99"/>
    <w:qFormat/>
    <w:locked/>
    <w:rsid w:val="00D050B7"/>
    <w:pPr>
      <w:spacing w:before="100" w:beforeAutospacing="1" w:after="100" w:afterAutospacing="1" w:line="240" w:lineRule="auto"/>
      <w:outlineLvl w:val="0"/>
    </w:pPr>
    <w:rPr>
      <w:b/>
      <w:color w:val="333333"/>
      <w:kern w:val="36"/>
      <w:sz w:val="24"/>
      <w:szCs w:val="20"/>
      <w:lang w:eastAsia="ru-RU"/>
    </w:rPr>
  </w:style>
  <w:style w:type="paragraph" w:styleId="Heading2">
    <w:name w:val="heading 2"/>
    <w:basedOn w:val="Normal"/>
    <w:link w:val="Heading2Char"/>
    <w:uiPriority w:val="99"/>
    <w:qFormat/>
    <w:rsid w:val="00C01D74"/>
    <w:pPr>
      <w:spacing w:after="0" w:line="240" w:lineRule="auto"/>
      <w:outlineLvl w:val="1"/>
    </w:pPr>
    <w:rPr>
      <w:rFonts w:ascii="Arial Black" w:eastAsia="Times New Roman" w:hAnsi="Arial Black"/>
      <w:color w:val="336666"/>
      <w:kern w:val="28"/>
      <w:sz w:val="28"/>
      <w:szCs w:val="28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01D7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2D7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01D74"/>
    <w:rPr>
      <w:rFonts w:ascii="Arial Black" w:hAnsi="Arial Black" w:cs="Times New Roman"/>
      <w:color w:val="336666"/>
      <w:kern w:val="28"/>
      <w:sz w:val="28"/>
      <w:szCs w:val="28"/>
      <w:lang w:val="ru-RU" w:eastAsia="ru-RU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01D74"/>
    <w:rPr>
      <w:rFonts w:ascii="Cambria" w:hAnsi="Cambria" w:cs="Times New Roman"/>
      <w:b/>
      <w:bCs/>
      <w:color w:val="4F81BD"/>
      <w:lang w:eastAsia="ru-RU"/>
    </w:rPr>
  </w:style>
  <w:style w:type="paragraph" w:styleId="BalloonText">
    <w:name w:val="Balloon Text"/>
    <w:basedOn w:val="Normal"/>
    <w:link w:val="BalloonTextChar"/>
    <w:uiPriority w:val="99"/>
    <w:rsid w:val="0094672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4672A"/>
    <w:rPr>
      <w:rFonts w:ascii="Tahoma" w:hAnsi="Tahoma" w:cs="Tahoma"/>
      <w:sz w:val="16"/>
      <w:szCs w:val="16"/>
      <w:lang w:eastAsia="ru-RU"/>
    </w:rPr>
  </w:style>
  <w:style w:type="character" w:styleId="Emphasis">
    <w:name w:val="Emphasis"/>
    <w:basedOn w:val="DefaultParagraphFont"/>
    <w:uiPriority w:val="99"/>
    <w:qFormat/>
    <w:rsid w:val="00C01D74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C01D74"/>
    <w:pPr>
      <w:ind w:left="720"/>
      <w:contextualSpacing/>
    </w:pPr>
    <w:rPr>
      <w:rFonts w:eastAsia="Times New Roman"/>
      <w:lang w:eastAsia="ru-RU"/>
    </w:rPr>
  </w:style>
  <w:style w:type="paragraph" w:styleId="NoSpacing">
    <w:name w:val="No Spacing"/>
    <w:link w:val="NoSpacingChar"/>
    <w:uiPriority w:val="99"/>
    <w:qFormat/>
    <w:rsid w:val="00C01D7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C01D74"/>
    <w:rPr>
      <w:rFonts w:ascii="Times New Roman" w:hAnsi="Times New Roman" w:cs="Times New Roman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C01D7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01D74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C01D7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01D74"/>
    <w:rPr>
      <w:rFonts w:eastAsia="Times New Roman" w:cs="Times New Roman"/>
      <w:lang w:eastAsia="ru-RU"/>
    </w:rPr>
  </w:style>
  <w:style w:type="character" w:customStyle="1" w:styleId="apple-style-span">
    <w:name w:val="apple-style-span"/>
    <w:basedOn w:val="DefaultParagraphFont"/>
    <w:uiPriority w:val="99"/>
    <w:rsid w:val="00C01D74"/>
    <w:rPr>
      <w:rFonts w:cs="Times New Roman"/>
    </w:rPr>
  </w:style>
  <w:style w:type="paragraph" w:customStyle="1" w:styleId="a">
    <w:name w:val="Стиль"/>
    <w:uiPriority w:val="99"/>
    <w:rsid w:val="00C01D7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C01D74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01D74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pt">
    <w:name w:val="Основной текст + 9 pt"/>
    <w:basedOn w:val="DefaultParagraphFont"/>
    <w:uiPriority w:val="99"/>
    <w:rsid w:val="00C01D74"/>
    <w:rPr>
      <w:rFonts w:ascii="Bookman Old Style" w:hAnsi="Bookman Old Style" w:cs="Bookman Old Style"/>
      <w:spacing w:val="0"/>
      <w:sz w:val="18"/>
      <w:szCs w:val="18"/>
    </w:rPr>
  </w:style>
  <w:style w:type="character" w:customStyle="1" w:styleId="9pt12">
    <w:name w:val="Основной текст + 9 pt12"/>
    <w:aliases w:val="Курсив"/>
    <w:basedOn w:val="DefaultParagraphFont"/>
    <w:uiPriority w:val="99"/>
    <w:rsid w:val="00C01D74"/>
    <w:rPr>
      <w:rFonts w:ascii="Bookman Old Style" w:hAnsi="Bookman Old Style" w:cs="Bookman Old Style"/>
      <w:i/>
      <w:iCs/>
      <w:spacing w:val="0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C01D74"/>
    <w:pPr>
      <w:spacing w:after="120"/>
      <w:ind w:left="283"/>
    </w:pPr>
    <w:rPr>
      <w:rFonts w:ascii="Times New Roman" w:eastAsia="Times New Roman" w:hAnsi="Times New Roman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01D74"/>
    <w:rPr>
      <w:rFonts w:ascii="Times New Roman" w:hAnsi="Times New Roman" w:cs="Times New Roman"/>
      <w:lang w:eastAsia="ru-RU"/>
    </w:rPr>
  </w:style>
  <w:style w:type="character" w:styleId="Hyperlink">
    <w:name w:val="Hyperlink"/>
    <w:basedOn w:val="DefaultParagraphFont"/>
    <w:uiPriority w:val="99"/>
    <w:rsid w:val="00C01D74"/>
    <w:rPr>
      <w:rFonts w:cs="Times New Roman"/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C01D74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01D74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C01D74"/>
    <w:pPr>
      <w:spacing w:before="30" w:after="3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PlainText">
    <w:name w:val="Plain Text"/>
    <w:basedOn w:val="Normal"/>
    <w:link w:val="PlainTextChar"/>
    <w:uiPriority w:val="99"/>
    <w:rsid w:val="00C01D74"/>
    <w:pPr>
      <w:spacing w:before="30" w:after="3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C01D74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C01D74"/>
    <w:rPr>
      <w:rFonts w:ascii="Times New Roman" w:hAnsi="Times New Roman" w:cs="Times New Roman"/>
    </w:rPr>
  </w:style>
  <w:style w:type="paragraph" w:customStyle="1" w:styleId="50">
    <w:name w:val="Основной текст (5)"/>
    <w:basedOn w:val="Normal"/>
    <w:link w:val="5"/>
    <w:uiPriority w:val="99"/>
    <w:rsid w:val="00C01D74"/>
    <w:pPr>
      <w:spacing w:after="0" w:line="240" w:lineRule="atLeast"/>
      <w:ind w:hanging="400"/>
    </w:pPr>
    <w:rPr>
      <w:rFonts w:ascii="Times New Roman" w:eastAsia="Times New Roman" w:hAnsi="Times New Roman"/>
    </w:rPr>
  </w:style>
  <w:style w:type="character" w:customStyle="1" w:styleId="12">
    <w:name w:val="Основной текст (12)_"/>
    <w:basedOn w:val="DefaultParagraphFont"/>
    <w:link w:val="120"/>
    <w:uiPriority w:val="99"/>
    <w:locked/>
    <w:rsid w:val="00C01D74"/>
    <w:rPr>
      <w:rFonts w:ascii="Times New Roman" w:hAnsi="Times New Roman" w:cs="Times New Roman"/>
    </w:rPr>
  </w:style>
  <w:style w:type="paragraph" w:customStyle="1" w:styleId="120">
    <w:name w:val="Основной текст (12)"/>
    <w:basedOn w:val="Normal"/>
    <w:link w:val="12"/>
    <w:uiPriority w:val="99"/>
    <w:rsid w:val="00C01D74"/>
    <w:pPr>
      <w:spacing w:before="60" w:after="60" w:line="240" w:lineRule="atLeast"/>
      <w:jc w:val="both"/>
    </w:pPr>
    <w:rPr>
      <w:rFonts w:ascii="Times New Roman" w:eastAsia="Times New Roman" w:hAnsi="Times New Roman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C01D74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Arial" w:eastAsia="Times New Roman" w:hAnsi="Arial" w:cs="Arial"/>
      <w:b/>
      <w:bCs/>
      <w:i/>
      <w:iCs/>
      <w:color w:val="4F81BD"/>
      <w:kern w:val="28"/>
      <w:sz w:val="18"/>
      <w:szCs w:val="18"/>
      <w:lang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C01D74"/>
    <w:rPr>
      <w:rFonts w:ascii="Arial" w:hAnsi="Arial" w:cs="Arial"/>
      <w:b/>
      <w:bCs/>
      <w:i/>
      <w:iCs/>
      <w:color w:val="4F81BD"/>
      <w:kern w:val="28"/>
      <w:sz w:val="18"/>
      <w:szCs w:val="18"/>
      <w:lang w:eastAsia="ru-RU"/>
    </w:rPr>
  </w:style>
  <w:style w:type="paragraph" w:customStyle="1" w:styleId="c5">
    <w:name w:val="c5"/>
    <w:basedOn w:val="Normal"/>
    <w:uiPriority w:val="99"/>
    <w:rsid w:val="00C01D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okproperty">
    <w:name w:val="book_property"/>
    <w:basedOn w:val="DefaultParagraphFont"/>
    <w:uiPriority w:val="99"/>
    <w:rsid w:val="00C01D74"/>
    <w:rPr>
      <w:rFonts w:cs="Times New Roman"/>
    </w:rPr>
  </w:style>
  <w:style w:type="character" w:customStyle="1" w:styleId="a0">
    <w:name w:val="Основной текст + Курсив"/>
    <w:basedOn w:val="DefaultParagraphFont"/>
    <w:uiPriority w:val="99"/>
    <w:rsid w:val="00C01D74"/>
    <w:rPr>
      <w:rFonts w:ascii="Arial" w:hAnsi="Arial" w:cs="Arial"/>
      <w:i/>
      <w:iCs/>
      <w:spacing w:val="50"/>
      <w:sz w:val="17"/>
      <w:szCs w:val="17"/>
    </w:rPr>
  </w:style>
  <w:style w:type="paragraph" w:customStyle="1" w:styleId="a1">
    <w:name w:val="Абзац списка"/>
    <w:basedOn w:val="Normal"/>
    <w:uiPriority w:val="99"/>
    <w:rsid w:val="004002D0"/>
    <w:pPr>
      <w:spacing w:after="0" w:line="240" w:lineRule="auto"/>
      <w:ind w:left="708"/>
    </w:pPr>
    <w:rPr>
      <w:rFonts w:ascii="Thames" w:hAnsi="Thames"/>
      <w:sz w:val="24"/>
      <w:szCs w:val="28"/>
      <w:lang w:eastAsia="ru-RU"/>
    </w:rPr>
  </w:style>
  <w:style w:type="character" w:customStyle="1" w:styleId="FontStyle40">
    <w:name w:val="Font Style40"/>
    <w:uiPriority w:val="99"/>
    <w:rsid w:val="004002D0"/>
    <w:rPr>
      <w:rFonts w:ascii="Arial" w:hAnsi="Arial"/>
      <w:b/>
      <w:sz w:val="18"/>
    </w:rPr>
  </w:style>
  <w:style w:type="paragraph" w:styleId="FootnoteText">
    <w:name w:val="footnote text"/>
    <w:basedOn w:val="Normal"/>
    <w:link w:val="FootnoteTextChar"/>
    <w:uiPriority w:val="99"/>
    <w:semiHidden/>
    <w:rsid w:val="004002D0"/>
    <w:pPr>
      <w:spacing w:after="0" w:line="240" w:lineRule="auto"/>
    </w:pPr>
    <w:rPr>
      <w:rFonts w:ascii="Thames" w:hAnsi="Thames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42D77"/>
    <w:rPr>
      <w:rFonts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4002D0"/>
    <w:rPr>
      <w:rFonts w:ascii="Times New Roman" w:hAnsi="Times New Roman" w:cs="Times New Roman"/>
      <w:sz w:val="20"/>
      <w:vertAlign w:val="superscript"/>
    </w:rPr>
  </w:style>
  <w:style w:type="paragraph" w:customStyle="1" w:styleId="Style22">
    <w:name w:val="Style22"/>
    <w:basedOn w:val="Normal"/>
    <w:uiPriority w:val="99"/>
    <w:rsid w:val="004002D0"/>
    <w:pPr>
      <w:widowControl w:val="0"/>
      <w:autoSpaceDE w:val="0"/>
      <w:autoSpaceDN w:val="0"/>
      <w:adjustRightInd w:val="0"/>
      <w:spacing w:after="0" w:line="235" w:lineRule="exact"/>
    </w:pPr>
    <w:rPr>
      <w:rFonts w:ascii="Book Antiqua" w:hAnsi="Book Antiqua"/>
      <w:sz w:val="24"/>
      <w:szCs w:val="24"/>
      <w:lang w:eastAsia="ru-RU"/>
    </w:rPr>
  </w:style>
  <w:style w:type="table" w:styleId="TableGrid">
    <w:name w:val="Table Grid"/>
    <w:basedOn w:val="TableNormal"/>
    <w:uiPriority w:val="99"/>
    <w:locked/>
    <w:rsid w:val="00D050B7"/>
    <w:rPr>
      <w:rFonts w:ascii="Thames" w:hAnsi="Thames"/>
      <w:sz w:val="24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Знак Знак4"/>
    <w:uiPriority w:val="99"/>
    <w:rsid w:val="00D050B7"/>
    <w:rPr>
      <w:rFonts w:ascii="Thames" w:hAnsi="Thames"/>
      <w:sz w:val="28"/>
    </w:rPr>
  </w:style>
  <w:style w:type="character" w:customStyle="1" w:styleId="Heading1Char1">
    <w:name w:val="Heading 1 Char1"/>
    <w:link w:val="Heading1"/>
    <w:uiPriority w:val="99"/>
    <w:locked/>
    <w:rsid w:val="00D050B7"/>
    <w:rPr>
      <w:b/>
      <w:color w:val="333333"/>
      <w:kern w:val="36"/>
      <w:sz w:val="24"/>
    </w:rPr>
  </w:style>
  <w:style w:type="character" w:customStyle="1" w:styleId="extraname">
    <w:name w:val="extraname"/>
    <w:basedOn w:val="DefaultParagraphFont"/>
    <w:uiPriority w:val="99"/>
    <w:rsid w:val="00D050B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38</Pages>
  <Words>4956</Words>
  <Characters>28251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admin</cp:lastModifiedBy>
  <cp:revision>6</cp:revision>
  <dcterms:created xsi:type="dcterms:W3CDTF">2016-10-13T05:20:00Z</dcterms:created>
  <dcterms:modified xsi:type="dcterms:W3CDTF">2018-08-30T18:08:00Z</dcterms:modified>
</cp:coreProperties>
</file>